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6C7" w:rsidRPr="00997E6E" w:rsidRDefault="000106C7" w:rsidP="000106C7">
      <w:pPr>
        <w:spacing w:line="276" w:lineRule="auto"/>
        <w:ind w:right="-61"/>
        <w:jc w:val="center"/>
        <w:rPr>
          <w:b/>
        </w:rPr>
      </w:pPr>
      <w:r w:rsidRPr="00997E6E">
        <w:rPr>
          <w:b/>
        </w:rPr>
        <w:t>CONTRATO N°</w:t>
      </w:r>
      <w:r>
        <w:rPr>
          <w:b/>
        </w:rPr>
        <w:t>6</w:t>
      </w:r>
      <w:r w:rsidR="00E4065C">
        <w:rPr>
          <w:b/>
        </w:rPr>
        <w:t>7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DO EDITAL DO PREGÃO Nº</w:t>
      </w:r>
      <w:r>
        <w:rPr>
          <w:b/>
        </w:rPr>
        <w:t>14</w:t>
      </w:r>
      <w:r>
        <w:rPr>
          <w:b/>
        </w:rPr>
        <w:t xml:space="preserve">/2017 </w:t>
      </w:r>
      <w:r w:rsidRPr="00997E6E">
        <w:rPr>
          <w:b/>
        </w:rPr>
        <w:t>PROCESSO N° 4</w:t>
      </w:r>
      <w:r>
        <w:rPr>
          <w:b/>
        </w:rPr>
        <w:t>3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HOMOLOGADA DIA </w:t>
      </w:r>
      <w:r>
        <w:rPr>
          <w:b/>
        </w:rPr>
        <w:t>06/03/2017</w:t>
      </w:r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seco/RS, inscrito no CNPJ sob n.º 87.613.212/0001-22, neste ato representado pelo Prefeito Municipal </w:t>
      </w:r>
      <w:r w:rsidRPr="00DC322C">
        <w:t>Sr. 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>
        <w:t xml:space="preserve"> </w:t>
      </w:r>
      <w:r w:rsidR="00E4065C" w:rsidRPr="00E4065C">
        <w:rPr>
          <w:b/>
        </w:rPr>
        <w:t>DIMASTER COM</w:t>
      </w:r>
      <w:r w:rsidR="00E4065C">
        <w:rPr>
          <w:b/>
        </w:rPr>
        <w:t>É</w:t>
      </w:r>
      <w:r w:rsidR="00E4065C" w:rsidRPr="00E4065C">
        <w:rPr>
          <w:b/>
        </w:rPr>
        <w:t xml:space="preserve">RCIO DE PRODUTOS HOSPITALARES LTDA </w:t>
      </w:r>
      <w:r w:rsidR="00E4065C" w:rsidRPr="00E4065C">
        <w:t xml:space="preserve">com sede na BR 480, nº </w:t>
      </w:r>
      <w:proofErr w:type="gramStart"/>
      <w:r w:rsidR="00E4065C" w:rsidRPr="00E4065C">
        <w:t>180</w:t>
      </w:r>
      <w:r w:rsidR="00E4065C">
        <w:t xml:space="preserve"> ,</w:t>
      </w:r>
      <w:proofErr w:type="gramEnd"/>
      <w:r w:rsidR="00E4065C">
        <w:t xml:space="preserve"> na cidade de </w:t>
      </w:r>
      <w:r w:rsidR="00E4065C" w:rsidRPr="00E4065C">
        <w:t>Barão do Cotegipe</w:t>
      </w:r>
      <w:r w:rsidR="00E4065C">
        <w:t>,</w:t>
      </w:r>
      <w:r w:rsidR="00E4065C" w:rsidRPr="00E4065C">
        <w:t xml:space="preserve"> RS</w:t>
      </w:r>
      <w:r w:rsidR="00E4065C">
        <w:t xml:space="preserve"> </w:t>
      </w:r>
      <w:r w:rsidR="00E4065C" w:rsidRPr="00E4065C">
        <w:t xml:space="preserve"> </w:t>
      </w:r>
      <w:r w:rsidR="00E4065C">
        <w:t xml:space="preserve">CEP nº </w:t>
      </w:r>
      <w:r w:rsidR="00E4065C" w:rsidRPr="00E4065C">
        <w:t>99740-000</w:t>
      </w:r>
      <w:r w:rsidR="00E4065C" w:rsidRPr="00E4065C">
        <w:t>, inscrita no CNPJ nº 02.520.829/0001-40</w:t>
      </w:r>
      <w:r>
        <w:t xml:space="preserve">, </w:t>
      </w:r>
      <w:r w:rsidRPr="00997E6E">
        <w:t xml:space="preserve">doravante denominada simplesmente CONTRATADA, mediante sujeição mútua  as normas constantes  da  Lei  nº 8.666  de  21/06/1993, no Edital de Pregão nº </w:t>
      </w:r>
      <w:r>
        <w:t>1</w:t>
      </w:r>
      <w:r>
        <w:t>4</w:t>
      </w:r>
      <w:r>
        <w:t>/2017</w:t>
      </w:r>
      <w:r w:rsidRPr="00997E6E">
        <w:t xml:space="preserve"> e nas condições expressas nas cláusulas a seguir:</w:t>
      </w:r>
    </w:p>
    <w:p w:rsidR="001B456D" w:rsidRDefault="00477206" w:rsidP="000106C7">
      <w:pPr>
        <w:jc w:val="both"/>
      </w:pPr>
    </w:p>
    <w:p w:rsidR="000106C7" w:rsidRPr="000106C7" w:rsidRDefault="000106C7" w:rsidP="0092471E">
      <w:pPr>
        <w:ind w:firstLine="708"/>
        <w:jc w:val="both"/>
        <w:rPr>
          <w:b/>
        </w:rPr>
      </w:pPr>
      <w:r w:rsidRPr="000106C7">
        <w:rPr>
          <w:b/>
        </w:rPr>
        <w:t>CLÁUSULA PRIMEIRA – DO OBJETO:</w:t>
      </w:r>
    </w:p>
    <w:p w:rsidR="000106C7" w:rsidRDefault="000106C7" w:rsidP="000106C7">
      <w:pPr>
        <w:jc w:val="both"/>
      </w:pPr>
    </w:p>
    <w:p w:rsidR="000106C7" w:rsidRDefault="000106C7" w:rsidP="000106C7">
      <w:pPr>
        <w:ind w:firstLine="708"/>
        <w:jc w:val="both"/>
      </w:pPr>
      <w:r>
        <w:t>1.1.</w:t>
      </w:r>
      <w:r>
        <w:tab/>
        <w:t>O objeto do presente contrato é:</w:t>
      </w:r>
    </w:p>
    <w:p w:rsidR="000106C7" w:rsidRDefault="000106C7" w:rsidP="000106C7">
      <w:pPr>
        <w:jc w:val="both"/>
      </w:pPr>
    </w:p>
    <w:p w:rsidR="000106C7" w:rsidRDefault="000106C7" w:rsidP="000106C7">
      <w:pPr>
        <w:jc w:val="both"/>
        <w:rPr>
          <w:b/>
        </w:rPr>
      </w:pPr>
      <w:r w:rsidRPr="000106C7">
        <w:rPr>
          <w:b/>
        </w:rPr>
        <w:t>AQUISIÇÃO DE MEDICAMENTOS PARA SUPRIR AS NECESSIDADES DA SECRETARIA MUNICIPAL DA SAÚDE E BEM ESTAR SOCIAL, CONFORME ITENS EM ANEXO.</w:t>
      </w:r>
    </w:p>
    <w:p w:rsidR="000106C7" w:rsidRDefault="000106C7" w:rsidP="000106C7">
      <w:pPr>
        <w:jc w:val="both"/>
        <w:rPr>
          <w:b/>
        </w:rPr>
      </w:pPr>
    </w:p>
    <w:p w:rsidR="000106C7" w:rsidRPr="00997E6E" w:rsidRDefault="000106C7" w:rsidP="0092471E">
      <w:pPr>
        <w:spacing w:line="276" w:lineRule="auto"/>
        <w:ind w:right="-61" w:firstLine="708"/>
        <w:jc w:val="both"/>
        <w:rPr>
          <w:b/>
        </w:rPr>
      </w:pPr>
      <w:r w:rsidRPr="00997E6E">
        <w:rPr>
          <w:b/>
        </w:rPr>
        <w:t xml:space="preserve">CLÁUSULA SEGUNDA – PREÇO, CONDIÇÕES DE PAGAMENTO e </w:t>
      </w:r>
      <w:proofErr w:type="gramStart"/>
      <w:r w:rsidRPr="00997E6E">
        <w:rPr>
          <w:b/>
        </w:rPr>
        <w:t>REAJUSTE</w:t>
      </w:r>
      <w:proofErr w:type="gramEnd"/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 w:firstLine="708"/>
        <w:jc w:val="both"/>
      </w:pPr>
      <w:r w:rsidRPr="00997E6E">
        <w:t xml:space="preserve">2.1. A Contratada receberá o valor de </w:t>
      </w:r>
      <w:r w:rsidRPr="000106C7">
        <w:rPr>
          <w:b/>
        </w:rPr>
        <w:t xml:space="preserve">R$ </w:t>
      </w:r>
      <w:r w:rsidR="00477206">
        <w:rPr>
          <w:b/>
        </w:rPr>
        <w:t>31.229,50</w:t>
      </w:r>
      <w:r>
        <w:t xml:space="preserve"> (</w:t>
      </w:r>
      <w:r w:rsidR="00B0348B">
        <w:t xml:space="preserve">trinta e </w:t>
      </w:r>
      <w:r w:rsidR="00477206">
        <w:t>um</w:t>
      </w:r>
      <w:r w:rsidR="00B0348B">
        <w:t xml:space="preserve"> mil, </w:t>
      </w:r>
      <w:r w:rsidR="00477206">
        <w:t>duzentos e vinte e nove reais e cinquenta</w:t>
      </w:r>
      <w:r w:rsidR="00B0348B">
        <w:t xml:space="preserve"> centavos</w:t>
      </w:r>
      <w:r>
        <w:t>)</w:t>
      </w:r>
      <w:r w:rsidRPr="00997E6E">
        <w:t>, sem reajuste</w:t>
      </w:r>
      <w:r w:rsidR="0077054C">
        <w:t>,</w:t>
      </w:r>
      <w:r w:rsidRPr="00997E6E">
        <w:t xml:space="preserve"> ao qual se constitui no valor total adjudicado, no universo das somas dos materiais licitado reservado ao Município à </w:t>
      </w:r>
      <w:r w:rsidRPr="000106C7">
        <w:rPr>
          <w:b/>
        </w:rPr>
        <w:t>aquisição conforme a necessidade</w:t>
      </w:r>
      <w:r w:rsidRPr="00997E6E">
        <w:t xml:space="preserve">. 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 xml:space="preserve">2.2. Os pagamentos serão realizados </w:t>
      </w:r>
      <w:r>
        <w:t xml:space="preserve">em </w:t>
      </w:r>
      <w:r>
        <w:t>30, 60 e 90</w:t>
      </w:r>
      <w:r w:rsidRPr="00997E6E">
        <w:t xml:space="preserve"> dias após a entrega dos </w:t>
      </w:r>
      <w:r>
        <w:t>produtos</w:t>
      </w:r>
      <w:r w:rsidRPr="00997E6E">
        <w:t xml:space="preserve">, e a emissão da nota </w:t>
      </w:r>
      <w:r>
        <w:t>fiscal.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>2.3. Não será efetuado q</w:t>
      </w:r>
      <w:r>
        <w:t>ualquer pagamento a</w:t>
      </w:r>
      <w:r w:rsidRPr="00997E6E">
        <w:t xml:space="preserve"> CONTRATAD</w:t>
      </w:r>
      <w:r>
        <w:t>A</w:t>
      </w:r>
      <w:r w:rsidRPr="00997E6E">
        <w:t xml:space="preserve"> enquanto houver pendência de liquidação da obrigação financeira em virtude de penalidade ou inadimplência contratual.</w:t>
      </w:r>
    </w:p>
    <w:p w:rsidR="00FD6B97" w:rsidRDefault="00FD6B97" w:rsidP="000106C7">
      <w:pPr>
        <w:spacing w:line="276" w:lineRule="auto"/>
        <w:ind w:right="99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TERCEIRA - PRAZO DE ENTREGA E VIGÊNCIA</w:t>
      </w:r>
    </w:p>
    <w:p w:rsidR="0092471E" w:rsidRDefault="0092471E" w:rsidP="0092471E">
      <w:pPr>
        <w:spacing w:line="276" w:lineRule="auto"/>
        <w:ind w:right="99"/>
        <w:jc w:val="both"/>
      </w:pPr>
    </w:p>
    <w:p w:rsidR="0092471E" w:rsidRDefault="0092471E" w:rsidP="0092471E">
      <w:pPr>
        <w:spacing w:line="276" w:lineRule="auto"/>
        <w:ind w:right="99"/>
        <w:jc w:val="both"/>
      </w:pPr>
      <w:r>
        <w:tab/>
        <w:t>3.1. O prazo de vigência do contrato é até 31/12/201</w:t>
      </w:r>
      <w:r>
        <w:t>7</w:t>
      </w:r>
      <w:r>
        <w:t>, podendo ser prorrogado, mediante termo Aditivo acordado entre as partes de conformidade com o estabelecido nas</w:t>
      </w:r>
      <w:proofErr w:type="gramStart"/>
      <w:r>
        <w:t xml:space="preserve">  </w:t>
      </w:r>
      <w:proofErr w:type="gramEnd"/>
      <w:r>
        <w:t>Leis n.º 8666/93 e 8883/94.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lastRenderedPageBreak/>
        <w:t>3.2. Os medicamentos deveram ser entregue, conforme a solicitação da Secretaria da Saúde e Bem Estar Social do Município de Erval Seco /RS</w:t>
      </w:r>
      <w:r>
        <w:t xml:space="preserve"> e/ou do Setor de Compras da municipalidade</w:t>
      </w:r>
      <w:r>
        <w:t>, no prazo de até 10 (dez) dias após a solicitação, em local indicado pela mesma.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3.3. No período de vigência do contrato vigerá também a garantia dos medicamentos.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QUARTA - DOS RECURSOS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>4.1. As despesas decorrentes da execução do presente Contrato correrão à conta da dotação orçamentária do Edital de Origem.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QUINTA - DAS RESPONSABILIDADES DA CONTRATADA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 xml:space="preserve">5.1. Entregar os medicamentos conforme especificações e em consonância com a proposta de preços; 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5.2. Manter, durante toda a execução do contrato, em compatibilidade com as obrigações assumidas, todas as condições de habilitação e qualificação exigidas na licitação;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5.3. Providenciar a imediata correção das deficiências e/ou irregularidades apontadas pelo CONTRATANTE, inclusive a substituição do objeto, se este for entregue em desacordo com o solicitado;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5.4. Arcar com eventuais prejuízos causados ao CONTRATANTE e/ou a terceiros, provocados por ineficiência ou irregularidade cometida na execução do contrato;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 xml:space="preserve">5.5. Arcar com todas as despesas com transporte, taxas, impostos ou quaisquer outros acréscimos legais, que </w:t>
      </w:r>
      <w:proofErr w:type="gramStart"/>
      <w:r>
        <w:t>correrão por conta exclusiva</w:t>
      </w:r>
      <w:proofErr w:type="gramEnd"/>
      <w:r>
        <w:t xml:space="preserve"> d</w:t>
      </w:r>
      <w:r w:rsidR="000F0D20">
        <w:t>a</w:t>
      </w:r>
      <w:r>
        <w:t xml:space="preserve"> </w:t>
      </w:r>
      <w:r w:rsidR="000F0D20">
        <w:t>CONTRATADA</w:t>
      </w:r>
      <w:r>
        <w:t>;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5.8 A CONTRATADA assumirá integral responsabilidade por danos causados ao Município ou a terceiros, decorrentes da má execução do fornecimento de mercadorias ora contratado, inclusive quanto a acidentes, mortes, perdas ou destruição.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5.9 A CONTRATADA assume a responsabilidade de</w:t>
      </w:r>
      <w:r w:rsidRPr="0092471E">
        <w:t>, c</w:t>
      </w:r>
      <w:r w:rsidRPr="0092471E">
        <w:t xml:space="preserve">aso o laboratório indicado na proposta de preços </w:t>
      </w:r>
      <w:proofErr w:type="gramStart"/>
      <w:r w:rsidRPr="0092471E">
        <w:t>deixar</w:t>
      </w:r>
      <w:proofErr w:type="gramEnd"/>
      <w:r w:rsidRPr="0092471E">
        <w:t xml:space="preserve"> de fabricar </w:t>
      </w:r>
      <w:r w:rsidRPr="0092471E">
        <w:t>o</w:t>
      </w:r>
      <w:r w:rsidRPr="0092471E">
        <w:t xml:space="preserve"> medicamento </w:t>
      </w:r>
      <w:r w:rsidRPr="0092471E">
        <w:t xml:space="preserve">licitado </w:t>
      </w:r>
      <w:r w:rsidRPr="0092471E">
        <w:t>a empresa deverá substitui-lo por outro laboratório sem pr</w:t>
      </w:r>
      <w:r w:rsidRPr="0092471E">
        <w:t>ejuízo para o Município, conforme item 11.5 do edital de licitação</w:t>
      </w:r>
    </w:p>
    <w:p w:rsidR="0077054C" w:rsidRDefault="0077054C" w:rsidP="0092471E">
      <w:pPr>
        <w:spacing w:line="276" w:lineRule="auto"/>
        <w:ind w:right="99" w:firstLine="708"/>
        <w:jc w:val="both"/>
      </w:pPr>
    </w:p>
    <w:p w:rsidR="00B0348B" w:rsidRDefault="00B0348B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lastRenderedPageBreak/>
        <w:t>CLÁUSULA SEXTA - DAS PENALIDADES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>6.1. O não cumprimento do presente contrato pela contratada</w:t>
      </w:r>
      <w:proofErr w:type="gramStart"/>
      <w:r>
        <w:t>, implicará</w:t>
      </w:r>
      <w:proofErr w:type="gramEnd"/>
      <w:r>
        <w:t xml:space="preserve"> nas penas previstas nos Art. 81 a 87 da Lei nº 8.666/93, sendo que a multa, se aplicada, poderá ser de: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6.1.1. De 10% (dez por cento) sobre o valor da respectiva contratação no caso de inexecução total do contrato;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6.1.2. De 1% (um por cento) sobre o valor da respectiva contratação, por dia de atraso no prazo de entrega.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 xml:space="preserve">6.1.3. De 5% (cinco por cento) sobre o valor total da contratação no caso de inexecução parcial do contrato.  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6.3. A contratada será advertida por escrito sempre que verificadas pequenas falhas técnicas corrigíveis.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SÉTIMA - DOS CASOS DE RESCISÃO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>7.1. O presente contrato poderá ser rescindido: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7.1.1. Por ato unilateral da Administração nos casos enumerados nos incisos I e XII e XVII do Art. 78 da Lei nº 8.666/93 e, no caso de descumprimento de qualquer das cláusulas deste Contrato;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7.1.2. Por acordo entre as partes, desde que haja conveniência para a CONTRATANTE.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OITAVA – DA VINCULAÇÃO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>8.1. O presente contrato acha-se estritamente vinculado ao Edital de Licitação constante do preâmbulo deste e à proposta da CONTRATADA.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NONA – DAS DISPOSIÇÕES GERAIS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 xml:space="preserve">9.1. Situações não previstas expressamente neste instrumento, e acaso incidentes, regular-se-ão pelo contido na Lei Federal nº 8.666/93, e alterações </w:t>
      </w:r>
      <w:r>
        <w:t>subsequentes</w:t>
      </w:r>
      <w:r>
        <w:t>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9.2. O Município se reserva no direito de adquirir somente parte da quantidade contratada, sem que caiba indenização de qualquer espécie.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B0348B" w:rsidRDefault="00B0348B" w:rsidP="0092471E">
      <w:pPr>
        <w:spacing w:line="276" w:lineRule="auto"/>
        <w:ind w:right="99" w:firstLine="708"/>
        <w:jc w:val="both"/>
      </w:pPr>
    </w:p>
    <w:p w:rsidR="00B0348B" w:rsidRDefault="00B0348B" w:rsidP="0092471E">
      <w:pPr>
        <w:spacing w:line="276" w:lineRule="auto"/>
        <w:ind w:right="99" w:firstLine="708"/>
        <w:jc w:val="both"/>
      </w:pPr>
    </w:p>
    <w:p w:rsidR="00B0348B" w:rsidRDefault="00B0348B" w:rsidP="0092471E">
      <w:pPr>
        <w:spacing w:line="276" w:lineRule="auto"/>
        <w:ind w:right="99" w:firstLine="708"/>
        <w:jc w:val="both"/>
      </w:pPr>
    </w:p>
    <w:p w:rsidR="00B0348B" w:rsidRDefault="00B0348B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lastRenderedPageBreak/>
        <w:t>CLÁUSULA DÉCIMA - DO FORO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 xml:space="preserve">10.1. As partes elegem o Foro da cidade de Seberi/RS, com renúncia a qualquer outro, por mais privilegiado que </w:t>
      </w:r>
      <w:proofErr w:type="gramStart"/>
      <w:r>
        <w:t>seja,</w:t>
      </w:r>
      <w:proofErr w:type="gramEnd"/>
      <w:r>
        <w:t xml:space="preserve"> para dirimir as questões judiciais relativas ou resultantes do presente Contrato.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ab/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E por estarem assim, justos e contratados, firmam o presente em t</w:t>
      </w:r>
      <w:r>
        <w:t>rês vias de igual teor e forma</w:t>
      </w:r>
      <w:r>
        <w:t>, para que produza os jurídicos e desejados efeitos.</w:t>
      </w:r>
    </w:p>
    <w:p w:rsidR="000106C7" w:rsidRDefault="000106C7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997E6E" w:rsidRDefault="0092471E" w:rsidP="0092471E">
      <w:pPr>
        <w:spacing w:line="276" w:lineRule="auto"/>
        <w:jc w:val="center"/>
      </w:pPr>
      <w:proofErr w:type="gramStart"/>
      <w:r w:rsidRPr="00997E6E">
        <w:t>Erval Seco</w:t>
      </w:r>
      <w:proofErr w:type="gramEnd"/>
      <w:r>
        <w:t xml:space="preserve">, </w:t>
      </w:r>
      <w:r w:rsidRPr="00997E6E">
        <w:t xml:space="preserve">RS, </w:t>
      </w:r>
      <w:r>
        <w:t>07</w:t>
      </w:r>
      <w:r w:rsidRPr="00997E6E">
        <w:t xml:space="preserve"> de março de 201</w:t>
      </w:r>
      <w:r>
        <w:t>7</w:t>
      </w:r>
      <w:r w:rsidRPr="00997E6E">
        <w:t>.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997E6E" w:rsidRDefault="0092471E" w:rsidP="0092471E">
      <w:pPr>
        <w:tabs>
          <w:tab w:val="right" w:pos="9639"/>
        </w:tabs>
        <w:spacing w:line="276" w:lineRule="auto"/>
        <w:jc w:val="both"/>
        <w:rPr>
          <w:lang w:val="en-US"/>
        </w:rPr>
      </w:pPr>
      <w:r w:rsidRPr="00997E6E">
        <w:t xml:space="preserve">  </w:t>
      </w:r>
      <w:proofErr w:type="gramStart"/>
      <w:r>
        <w:rPr>
          <w:b/>
          <w:lang w:val="en-US"/>
        </w:rPr>
        <w:t>LEONIR KOCHE</w:t>
      </w:r>
      <w:r>
        <w:rPr>
          <w:b/>
          <w:lang w:val="en-US"/>
        </w:rPr>
        <w:tab/>
      </w:r>
      <w:r w:rsidR="00477206" w:rsidRPr="00E4065C">
        <w:rPr>
          <w:b/>
        </w:rPr>
        <w:t>DIMASTER COM</w:t>
      </w:r>
      <w:r w:rsidR="00477206">
        <w:rPr>
          <w:b/>
        </w:rPr>
        <w:t>.</w:t>
      </w:r>
      <w:r w:rsidR="00477206" w:rsidRPr="00E4065C">
        <w:rPr>
          <w:b/>
        </w:rPr>
        <w:t xml:space="preserve"> DE PROD</w:t>
      </w:r>
      <w:r w:rsidR="00477206">
        <w:rPr>
          <w:b/>
        </w:rPr>
        <w:t>.</w:t>
      </w:r>
      <w:proofErr w:type="gramEnd"/>
      <w:r w:rsidR="00477206" w:rsidRPr="00E4065C">
        <w:rPr>
          <w:b/>
        </w:rPr>
        <w:t xml:space="preserve"> HOSP</w:t>
      </w:r>
      <w:r w:rsidR="00477206">
        <w:rPr>
          <w:b/>
        </w:rPr>
        <w:t>.</w:t>
      </w:r>
      <w:r w:rsidR="00477206" w:rsidRPr="00E4065C">
        <w:rPr>
          <w:b/>
        </w:rPr>
        <w:t xml:space="preserve"> LTDA</w:t>
      </w:r>
      <w:r w:rsidR="00B0348B">
        <w:rPr>
          <w:b/>
        </w:rPr>
        <w:t>.</w:t>
      </w:r>
    </w:p>
    <w:p w:rsidR="0092471E" w:rsidRPr="00997E6E" w:rsidRDefault="0092471E" w:rsidP="0092471E">
      <w:pPr>
        <w:tabs>
          <w:tab w:val="right" w:pos="9639"/>
        </w:tabs>
        <w:spacing w:line="276" w:lineRule="auto"/>
        <w:ind w:left="708" w:hanging="708"/>
      </w:pPr>
      <w:r w:rsidRPr="00997E6E">
        <w:rPr>
          <w:lang w:val="en-US"/>
        </w:rPr>
        <w:t xml:space="preserve">  </w:t>
      </w:r>
      <w:r w:rsidRPr="00997E6E">
        <w:t xml:space="preserve">PREFEITO MUNICIPAL </w:t>
      </w:r>
      <w:r>
        <w:tab/>
      </w:r>
      <w:r w:rsidRPr="00997E6E">
        <w:t xml:space="preserve">CONTRATADA                        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B0348B" w:rsidRDefault="00B0348B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  <w:bookmarkStart w:id="0" w:name="_GoBack"/>
      <w:bookmarkEnd w:id="0"/>
    </w:p>
    <w:p w:rsidR="0092471E" w:rsidRPr="000E6737" w:rsidRDefault="0092471E" w:rsidP="0092471E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92471E" w:rsidRPr="000E6737" w:rsidRDefault="0092471E" w:rsidP="0092471E">
      <w:pPr>
        <w:jc w:val="both"/>
        <w:rPr>
          <w:bCs/>
        </w:rPr>
      </w:pPr>
    </w:p>
    <w:p w:rsidR="0092471E" w:rsidRPr="000E6737" w:rsidRDefault="0092471E" w:rsidP="0092471E">
      <w:pPr>
        <w:jc w:val="both"/>
        <w:rPr>
          <w:bCs/>
        </w:rPr>
      </w:pPr>
    </w:p>
    <w:p w:rsidR="0092471E" w:rsidRPr="004A3093" w:rsidRDefault="0092471E" w:rsidP="0092471E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</w:p>
    <w:p w:rsidR="0092471E" w:rsidRPr="000106C7" w:rsidRDefault="0092471E" w:rsidP="000106C7">
      <w:pPr>
        <w:jc w:val="both"/>
        <w:rPr>
          <w:b/>
        </w:rPr>
      </w:pPr>
    </w:p>
    <w:sectPr w:rsidR="0092471E" w:rsidRPr="000106C7" w:rsidSect="000106C7">
      <w:pgSz w:w="11906" w:h="16838"/>
      <w:pgMar w:top="2608" w:right="1134" w:bottom="22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6C7"/>
    <w:rsid w:val="000106C7"/>
    <w:rsid w:val="000956DB"/>
    <w:rsid w:val="000F0D20"/>
    <w:rsid w:val="001B69B3"/>
    <w:rsid w:val="001E17EA"/>
    <w:rsid w:val="002134B4"/>
    <w:rsid w:val="00426CA5"/>
    <w:rsid w:val="00477206"/>
    <w:rsid w:val="005E33C1"/>
    <w:rsid w:val="00750FB7"/>
    <w:rsid w:val="0077054C"/>
    <w:rsid w:val="0092471E"/>
    <w:rsid w:val="009D10E6"/>
    <w:rsid w:val="00B0348B"/>
    <w:rsid w:val="00B30A62"/>
    <w:rsid w:val="00CA377F"/>
    <w:rsid w:val="00CC26D8"/>
    <w:rsid w:val="00D80809"/>
    <w:rsid w:val="00E4065C"/>
    <w:rsid w:val="00F77FA2"/>
    <w:rsid w:val="00FD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1021</Words>
  <Characters>5516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2017-03-07T13:00:00Z</cp:lastPrinted>
  <dcterms:created xsi:type="dcterms:W3CDTF">2017-03-07T13:07:00Z</dcterms:created>
  <dcterms:modified xsi:type="dcterms:W3CDTF">2017-03-07T13:07:00Z</dcterms:modified>
</cp:coreProperties>
</file>