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3BB" w:rsidRPr="00E063BB" w:rsidRDefault="00E063BB" w:rsidP="00E063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LEI MUNICIPAL Nº 2.867</w:t>
      </w:r>
      <w:r w:rsidRPr="00E063BB">
        <w:rPr>
          <w:rFonts w:ascii="Times New Roman" w:hAnsi="Times New Roman"/>
          <w:b/>
          <w:sz w:val="24"/>
          <w:szCs w:val="24"/>
          <w:lang w:eastAsia="pt-BR"/>
        </w:rPr>
        <w:t>/2018</w:t>
      </w:r>
    </w:p>
    <w:p w:rsidR="00E063BB" w:rsidRDefault="00E063BB" w:rsidP="00E063BB">
      <w:pPr>
        <w:spacing w:after="0"/>
        <w:jc w:val="center"/>
        <w:rPr>
          <w:rFonts w:ascii="Times New Roman" w:hAnsi="Times New Roman"/>
          <w:b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DE 14 DE NOVEMBRO DE 2018</w:t>
      </w:r>
    </w:p>
    <w:p w:rsidR="00E063BB" w:rsidRDefault="00E063BB" w:rsidP="00E063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063BB" w:rsidRPr="00206061" w:rsidRDefault="00E063BB" w:rsidP="00E063BB">
      <w:pPr>
        <w:spacing w:after="0"/>
        <w:ind w:left="2268"/>
        <w:rPr>
          <w:rFonts w:ascii="Times New Roman" w:hAnsi="Times New Roman"/>
          <w:b/>
          <w:sz w:val="24"/>
          <w:szCs w:val="24"/>
        </w:rPr>
      </w:pPr>
      <w:r w:rsidRPr="00F82355"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b/>
          <w:sz w:val="24"/>
          <w:szCs w:val="24"/>
        </w:rPr>
        <w:t xml:space="preserve">REPASSA RECURSOS A </w:t>
      </w:r>
      <w:r w:rsidRPr="00206061">
        <w:rPr>
          <w:rFonts w:ascii="Times New Roman" w:hAnsi="Times New Roman"/>
          <w:b/>
          <w:sz w:val="24"/>
          <w:szCs w:val="24"/>
        </w:rPr>
        <w:t xml:space="preserve">ASSOCIAÇÃO DE PAIS E AMIGOS DOS EXCEPCIONAIS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 w:rsidRPr="00206061">
        <w:rPr>
          <w:rFonts w:ascii="Times New Roman" w:hAnsi="Times New Roman"/>
          <w:b/>
          <w:sz w:val="24"/>
          <w:szCs w:val="24"/>
        </w:rPr>
        <w:t>APAE"</w:t>
      </w:r>
    </w:p>
    <w:p w:rsidR="00E063BB" w:rsidRPr="00F82355" w:rsidRDefault="00E063BB" w:rsidP="00E063B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063BB" w:rsidRPr="00F82355" w:rsidRDefault="00E063BB" w:rsidP="00E063B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063BB" w:rsidRPr="00E063BB" w:rsidRDefault="00E063BB" w:rsidP="00E063BB">
      <w:pPr>
        <w:ind w:firstLine="708"/>
        <w:jc w:val="both"/>
        <w:rPr>
          <w:rFonts w:ascii="Times New Roman" w:hAnsi="Times New Roman"/>
          <w:sz w:val="24"/>
          <w:szCs w:val="24"/>
          <w:lang w:eastAsia="pt-BR"/>
        </w:rPr>
      </w:pPr>
      <w:r w:rsidRPr="00E063BB">
        <w:rPr>
          <w:rFonts w:ascii="Times New Roman" w:hAnsi="Times New Roman"/>
          <w:b/>
          <w:sz w:val="24"/>
          <w:szCs w:val="24"/>
        </w:rPr>
        <w:t>LEONIR KOCHE</w:t>
      </w:r>
      <w:r w:rsidRPr="00E063BB">
        <w:rPr>
          <w:rFonts w:ascii="Times New Roman" w:hAnsi="Times New Roman"/>
          <w:sz w:val="24"/>
          <w:szCs w:val="24"/>
        </w:rPr>
        <w:t xml:space="preserve">, Prefeito Municipal de Erval Seco RS, no uso das atribuições que lhe são conferidas pela Lei Orgânica Municipal, </w:t>
      </w:r>
      <w:r w:rsidRPr="00E063BB">
        <w:rPr>
          <w:rFonts w:ascii="Times New Roman" w:hAnsi="Times New Roman"/>
          <w:sz w:val="24"/>
          <w:szCs w:val="24"/>
          <w:lang w:eastAsia="pt-BR"/>
        </w:rPr>
        <w:t>faz saber que a Câmara Municipal de Vereadores aprovou e, eu promulgo e sanciono a seguinte:</w:t>
      </w:r>
    </w:p>
    <w:p w:rsidR="00E063BB" w:rsidRPr="00E063BB" w:rsidRDefault="00E063BB" w:rsidP="00E063BB">
      <w:pPr>
        <w:spacing w:after="0" w:line="360" w:lineRule="auto"/>
        <w:ind w:firstLine="708"/>
        <w:jc w:val="center"/>
        <w:rPr>
          <w:rFonts w:ascii="Times New Roman" w:hAnsi="Times New Roman"/>
          <w:b/>
          <w:sz w:val="24"/>
          <w:szCs w:val="24"/>
          <w:lang w:eastAsia="pt-BR"/>
        </w:rPr>
      </w:pPr>
      <w:r w:rsidRPr="00E063BB">
        <w:rPr>
          <w:rFonts w:ascii="Times New Roman" w:hAnsi="Times New Roman"/>
          <w:b/>
          <w:sz w:val="24"/>
          <w:szCs w:val="24"/>
          <w:lang w:eastAsia="pt-BR"/>
        </w:rPr>
        <w:t>LEI</w:t>
      </w:r>
      <w:r w:rsidRPr="00E063BB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</w:p>
    <w:p w:rsidR="00E063BB" w:rsidRPr="00E063BB" w:rsidRDefault="00E063BB" w:rsidP="00E063BB">
      <w:pPr>
        <w:spacing w:after="0"/>
        <w:rPr>
          <w:rFonts w:ascii="Times New Roman" w:hAnsi="Times New Roman"/>
          <w:sz w:val="24"/>
          <w:szCs w:val="24"/>
        </w:rPr>
      </w:pPr>
    </w:p>
    <w:p w:rsidR="00E063BB" w:rsidRPr="00E063BB" w:rsidRDefault="00E063BB" w:rsidP="00E063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063BB">
        <w:rPr>
          <w:rFonts w:ascii="Times New Roman" w:hAnsi="Times New Roman"/>
          <w:b/>
          <w:sz w:val="24"/>
          <w:szCs w:val="24"/>
        </w:rPr>
        <w:t>ART. 1º</w:t>
      </w:r>
      <w:r w:rsidRPr="00E063BB">
        <w:rPr>
          <w:rFonts w:ascii="Times New Roman" w:hAnsi="Times New Roman"/>
          <w:sz w:val="24"/>
          <w:szCs w:val="24"/>
        </w:rPr>
        <w:t xml:space="preserve"> - Fica o Poder Executivo Municipal autorizado a repassar a Associação de Pais e Amigos dos Excepcionais - APAE o valor de R$ 2.960,14 (dois mil novecentos e sessenta reais e quatorze centavos), a título de subvenção Social, em parcela única de acordo com repasse da união do Fundo Nacional de Assistência Social através do Programa Serviços de Proteção Social Especial de Média Complexidade.</w:t>
      </w:r>
    </w:p>
    <w:p w:rsidR="00E063BB" w:rsidRPr="00E063BB" w:rsidRDefault="00E063BB" w:rsidP="00E063BB">
      <w:pPr>
        <w:spacing w:after="0"/>
        <w:rPr>
          <w:rFonts w:ascii="Times New Roman" w:hAnsi="Times New Roman"/>
          <w:sz w:val="24"/>
          <w:szCs w:val="24"/>
        </w:rPr>
      </w:pPr>
    </w:p>
    <w:p w:rsidR="00E063BB" w:rsidRPr="00E063BB" w:rsidRDefault="00E063BB" w:rsidP="00E063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63BB">
        <w:rPr>
          <w:rFonts w:ascii="Times New Roman" w:hAnsi="Times New Roman"/>
          <w:b/>
          <w:sz w:val="24"/>
          <w:szCs w:val="24"/>
        </w:rPr>
        <w:t>ART. 2º</w:t>
      </w:r>
      <w:r w:rsidRPr="00E063BB">
        <w:rPr>
          <w:rFonts w:ascii="Times New Roman" w:hAnsi="Times New Roman"/>
          <w:sz w:val="24"/>
          <w:szCs w:val="24"/>
        </w:rPr>
        <w:t xml:space="preserve"> - Os recursos para cobertura estão vinculados a seguinte dotação orçamentária:</w:t>
      </w:r>
    </w:p>
    <w:p w:rsidR="00E063BB" w:rsidRPr="00E063BB" w:rsidRDefault="00E063BB" w:rsidP="00E063BB">
      <w:pPr>
        <w:spacing w:after="0"/>
        <w:rPr>
          <w:rFonts w:ascii="Times New Roman" w:hAnsi="Times New Roman"/>
          <w:b/>
          <w:sz w:val="24"/>
          <w:szCs w:val="24"/>
        </w:rPr>
      </w:pPr>
      <w:r w:rsidRPr="00E063BB">
        <w:rPr>
          <w:rFonts w:ascii="Times New Roman" w:hAnsi="Times New Roman"/>
          <w:b/>
          <w:sz w:val="24"/>
          <w:szCs w:val="24"/>
        </w:rPr>
        <w:t>Órgão 10 – Secretaria Municipal da Saúde e bem estar Social</w:t>
      </w:r>
    </w:p>
    <w:p w:rsidR="00E063BB" w:rsidRPr="00E063BB" w:rsidRDefault="00E063BB" w:rsidP="00E063BB">
      <w:pPr>
        <w:spacing w:after="0"/>
        <w:rPr>
          <w:rFonts w:ascii="Times New Roman" w:hAnsi="Times New Roman"/>
          <w:b/>
          <w:sz w:val="24"/>
          <w:szCs w:val="24"/>
        </w:rPr>
      </w:pPr>
      <w:r w:rsidRPr="00E063BB">
        <w:rPr>
          <w:rFonts w:ascii="Times New Roman" w:hAnsi="Times New Roman"/>
          <w:b/>
          <w:sz w:val="24"/>
          <w:szCs w:val="24"/>
        </w:rPr>
        <w:t>Unidade 01- Fundo municipal de Assistência Social</w:t>
      </w:r>
    </w:p>
    <w:p w:rsidR="00E063BB" w:rsidRPr="00E063BB" w:rsidRDefault="00E063BB" w:rsidP="00E063BB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E063BB">
        <w:rPr>
          <w:rFonts w:ascii="Times New Roman" w:hAnsi="Times New Roman"/>
          <w:sz w:val="24"/>
          <w:szCs w:val="24"/>
        </w:rPr>
        <w:t>Proj</w:t>
      </w:r>
      <w:proofErr w:type="spellEnd"/>
      <w:r w:rsidRPr="00E063BB">
        <w:rPr>
          <w:rFonts w:ascii="Times New Roman" w:hAnsi="Times New Roman"/>
          <w:sz w:val="24"/>
          <w:szCs w:val="24"/>
        </w:rPr>
        <w:t xml:space="preserve">. Ativ./ - Apoio a Pessoa Portadora de Necessidades </w:t>
      </w:r>
      <w:proofErr w:type="gramStart"/>
      <w:r w:rsidRPr="00E063BB">
        <w:rPr>
          <w:rFonts w:ascii="Times New Roman" w:hAnsi="Times New Roman"/>
          <w:sz w:val="24"/>
          <w:szCs w:val="24"/>
        </w:rPr>
        <w:t>Especiais</w:t>
      </w:r>
      <w:proofErr w:type="gramEnd"/>
    </w:p>
    <w:p w:rsidR="00E063BB" w:rsidRPr="00E063BB" w:rsidRDefault="00E063BB" w:rsidP="00E063BB">
      <w:pPr>
        <w:spacing w:after="0"/>
        <w:rPr>
          <w:rFonts w:ascii="Times New Roman" w:hAnsi="Times New Roman"/>
          <w:sz w:val="24"/>
          <w:szCs w:val="24"/>
        </w:rPr>
      </w:pPr>
      <w:r w:rsidRPr="00E063BB">
        <w:rPr>
          <w:rFonts w:ascii="Times New Roman" w:hAnsi="Times New Roman"/>
          <w:sz w:val="24"/>
          <w:szCs w:val="24"/>
        </w:rPr>
        <w:t>3.3.50.43.00.00.00.00</w:t>
      </w:r>
      <w:proofErr w:type="gramStart"/>
      <w:r w:rsidRPr="00E063BB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E063BB">
        <w:rPr>
          <w:rFonts w:ascii="Times New Roman" w:hAnsi="Times New Roman"/>
          <w:sz w:val="24"/>
          <w:szCs w:val="24"/>
        </w:rPr>
        <w:t xml:space="preserve">1130 Subvenções Sociais  ............. </w:t>
      </w:r>
      <w:proofErr w:type="gramStart"/>
      <w:r w:rsidRPr="00E063BB">
        <w:rPr>
          <w:rFonts w:ascii="Times New Roman" w:hAnsi="Times New Roman"/>
          <w:sz w:val="24"/>
          <w:szCs w:val="24"/>
        </w:rPr>
        <w:t>...........................</w:t>
      </w:r>
      <w:proofErr w:type="gramEnd"/>
      <w:r w:rsidRPr="00E063BB">
        <w:rPr>
          <w:rFonts w:ascii="Times New Roman" w:hAnsi="Times New Roman"/>
          <w:sz w:val="24"/>
          <w:szCs w:val="24"/>
        </w:rPr>
        <w:t>R$ 2.960,14</w:t>
      </w:r>
    </w:p>
    <w:p w:rsidR="00E063BB" w:rsidRPr="00E063BB" w:rsidRDefault="00E063BB" w:rsidP="00E063B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063BB" w:rsidRPr="00E063BB" w:rsidRDefault="00E063BB" w:rsidP="00E063BB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  <w:r w:rsidRPr="00E063BB">
        <w:rPr>
          <w:rFonts w:ascii="Times New Roman" w:hAnsi="Times New Roman"/>
          <w:b/>
          <w:sz w:val="24"/>
          <w:szCs w:val="24"/>
        </w:rPr>
        <w:t>ART. 3º</w:t>
      </w:r>
      <w:r w:rsidRPr="00E063BB">
        <w:rPr>
          <w:rFonts w:ascii="Times New Roman" w:hAnsi="Times New Roman"/>
          <w:sz w:val="24"/>
          <w:szCs w:val="24"/>
        </w:rPr>
        <w:t xml:space="preserve"> -</w:t>
      </w:r>
      <w:proofErr w:type="gramStart"/>
      <w:r w:rsidRPr="00E063BB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E063BB">
        <w:rPr>
          <w:rFonts w:ascii="Times New Roman" w:hAnsi="Times New Roman"/>
          <w:sz w:val="24"/>
          <w:szCs w:val="24"/>
        </w:rPr>
        <w:t>Esta Lei entrará em vigor na data de sua publicação, revogadas as disposições em contrário.</w:t>
      </w:r>
    </w:p>
    <w:p w:rsidR="00E063BB" w:rsidRPr="00E063BB" w:rsidRDefault="00E063BB" w:rsidP="00E063BB">
      <w:pPr>
        <w:spacing w:after="0"/>
        <w:rPr>
          <w:rFonts w:ascii="Times New Roman" w:hAnsi="Times New Roman"/>
          <w:sz w:val="24"/>
          <w:szCs w:val="24"/>
        </w:rPr>
      </w:pPr>
    </w:p>
    <w:p w:rsidR="00E063BB" w:rsidRPr="00E063BB" w:rsidRDefault="00E063BB" w:rsidP="00E063BB">
      <w:pPr>
        <w:spacing w:after="0"/>
        <w:ind w:firstLine="708"/>
        <w:rPr>
          <w:rFonts w:ascii="Times New Roman" w:hAnsi="Times New Roman"/>
          <w:sz w:val="24"/>
          <w:szCs w:val="24"/>
        </w:rPr>
      </w:pPr>
      <w:proofErr w:type="gramStart"/>
      <w:r w:rsidRPr="00E063BB">
        <w:rPr>
          <w:rFonts w:ascii="Times New Roman" w:hAnsi="Times New Roman"/>
          <w:sz w:val="24"/>
          <w:szCs w:val="24"/>
        </w:rPr>
        <w:t>Gabinete do Prefeito Municipal de Erval Seco</w:t>
      </w:r>
      <w:proofErr w:type="gramEnd"/>
      <w:r w:rsidRPr="00E063BB">
        <w:rPr>
          <w:rFonts w:ascii="Times New Roman" w:hAnsi="Times New Roman"/>
          <w:sz w:val="24"/>
          <w:szCs w:val="24"/>
        </w:rPr>
        <w:t>,</w:t>
      </w:r>
      <w:r w:rsidRPr="00E063BB">
        <w:rPr>
          <w:rFonts w:ascii="Times New Roman" w:hAnsi="Times New Roman"/>
          <w:sz w:val="24"/>
          <w:szCs w:val="24"/>
        </w:rPr>
        <w:t xml:space="preserve"> 14</w:t>
      </w:r>
      <w:r w:rsidRPr="00E063BB">
        <w:rPr>
          <w:rFonts w:ascii="Times New Roman" w:hAnsi="Times New Roman"/>
          <w:sz w:val="24"/>
          <w:szCs w:val="24"/>
        </w:rPr>
        <w:t xml:space="preserve"> de novembro de 2018.</w:t>
      </w:r>
    </w:p>
    <w:p w:rsidR="00E063BB" w:rsidRPr="00E063BB" w:rsidRDefault="00E063BB" w:rsidP="00E063BB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E063BB" w:rsidRPr="00E063BB" w:rsidRDefault="00E063BB" w:rsidP="00E063BB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E063BB" w:rsidRPr="00E063BB" w:rsidRDefault="00E063BB" w:rsidP="00E063BB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E063BB">
        <w:rPr>
          <w:rFonts w:ascii="Times New Roman" w:eastAsia="Times New Roman" w:hAnsi="Times New Roman"/>
          <w:b/>
          <w:sz w:val="24"/>
          <w:szCs w:val="24"/>
          <w:lang w:eastAsia="pt-BR"/>
        </w:rPr>
        <w:t>LEONIR KOCHE</w:t>
      </w:r>
    </w:p>
    <w:p w:rsidR="00E063BB" w:rsidRPr="00E063BB" w:rsidRDefault="00E063BB" w:rsidP="00E063BB">
      <w:pPr>
        <w:spacing w:after="0" w:line="36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E063BB">
        <w:rPr>
          <w:rFonts w:ascii="Times New Roman" w:eastAsia="Times New Roman" w:hAnsi="Times New Roman"/>
          <w:sz w:val="24"/>
          <w:szCs w:val="24"/>
          <w:lang w:eastAsia="pt-BR"/>
        </w:rPr>
        <w:t>Prefeito Municipal</w:t>
      </w:r>
    </w:p>
    <w:p w:rsidR="00E063BB" w:rsidRDefault="00E063BB" w:rsidP="00E063BB">
      <w:pPr>
        <w:spacing w:after="0" w:line="360" w:lineRule="auto"/>
        <w:rPr>
          <w:rFonts w:ascii="Times New Roman" w:hAnsi="Times New Roman"/>
          <w:sz w:val="24"/>
          <w:szCs w:val="24"/>
          <w:lang w:eastAsia="pt-BR"/>
        </w:rPr>
      </w:pPr>
    </w:p>
    <w:p w:rsidR="00E063BB" w:rsidRPr="00E063BB" w:rsidRDefault="00E063BB" w:rsidP="00E063BB">
      <w:pPr>
        <w:spacing w:after="0" w:line="360" w:lineRule="auto"/>
        <w:rPr>
          <w:rFonts w:ascii="Times New Roman" w:hAnsi="Times New Roman"/>
          <w:sz w:val="24"/>
          <w:szCs w:val="24"/>
          <w:lang w:eastAsia="pt-BR"/>
        </w:rPr>
      </w:pPr>
      <w:r w:rsidRPr="00E063BB">
        <w:rPr>
          <w:rFonts w:ascii="Times New Roman" w:hAnsi="Times New Roman"/>
          <w:sz w:val="24"/>
          <w:szCs w:val="24"/>
          <w:lang w:eastAsia="pt-BR"/>
        </w:rPr>
        <w:t>Registre-se e Publique-se</w:t>
      </w:r>
    </w:p>
    <w:p w:rsidR="00E063BB" w:rsidRPr="00E063BB" w:rsidRDefault="00E063BB" w:rsidP="00E063BB">
      <w:pPr>
        <w:spacing w:after="0" w:line="360" w:lineRule="auto"/>
        <w:rPr>
          <w:rFonts w:ascii="Times New Roman" w:hAnsi="Times New Roman"/>
          <w:sz w:val="24"/>
          <w:szCs w:val="24"/>
          <w:lang w:eastAsia="pt-BR"/>
        </w:rPr>
      </w:pPr>
    </w:p>
    <w:p w:rsidR="00E063BB" w:rsidRPr="00E063BB" w:rsidRDefault="00E063BB" w:rsidP="00E063BB">
      <w:pPr>
        <w:spacing w:after="0" w:line="360" w:lineRule="auto"/>
        <w:rPr>
          <w:rFonts w:ascii="Times New Roman" w:hAnsi="Times New Roman"/>
          <w:b/>
          <w:sz w:val="24"/>
          <w:szCs w:val="24"/>
          <w:lang w:eastAsia="pt-BR"/>
        </w:rPr>
      </w:pPr>
      <w:r w:rsidRPr="00E063BB">
        <w:rPr>
          <w:rFonts w:ascii="Times New Roman" w:hAnsi="Times New Roman"/>
          <w:b/>
          <w:sz w:val="24"/>
          <w:szCs w:val="24"/>
          <w:lang w:eastAsia="pt-BR"/>
        </w:rPr>
        <w:t>EDERSON WINK</w:t>
      </w:r>
    </w:p>
    <w:p w:rsidR="00E063BB" w:rsidRPr="00E063BB" w:rsidRDefault="00E063BB" w:rsidP="006B4383">
      <w:pPr>
        <w:spacing w:after="0" w:line="360" w:lineRule="auto"/>
        <w:rPr>
          <w:rFonts w:ascii="Times New Roman" w:hAnsi="Times New Roman"/>
          <w:sz w:val="24"/>
          <w:szCs w:val="24"/>
          <w:lang w:eastAsia="pt-BR"/>
        </w:rPr>
      </w:pPr>
      <w:r w:rsidRPr="00E063BB">
        <w:rPr>
          <w:rFonts w:ascii="Times New Roman" w:hAnsi="Times New Roman"/>
          <w:sz w:val="24"/>
          <w:szCs w:val="24"/>
          <w:lang w:eastAsia="pt-BR"/>
        </w:rPr>
        <w:t xml:space="preserve">Secretário da Administração e Coord. Geral.         </w:t>
      </w:r>
      <w:r w:rsidR="006B4383">
        <w:rPr>
          <w:rFonts w:ascii="Times New Roman" w:hAnsi="Times New Roman"/>
          <w:sz w:val="24"/>
          <w:szCs w:val="24"/>
          <w:lang w:eastAsia="pt-BR"/>
        </w:rPr>
        <w:t xml:space="preserve">    </w:t>
      </w:r>
      <w:bookmarkStart w:id="0" w:name="_GoBack"/>
      <w:bookmarkEnd w:id="0"/>
    </w:p>
    <w:sectPr w:rsidR="00E063BB" w:rsidRPr="00E063BB" w:rsidSect="007B5D4A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D4A"/>
    <w:rsid w:val="00423C8D"/>
    <w:rsid w:val="004406A0"/>
    <w:rsid w:val="006B4383"/>
    <w:rsid w:val="007B5D4A"/>
    <w:rsid w:val="00E0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3B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E063BB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3B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E063BB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2018-11-14T10:45:00Z</cp:lastPrinted>
  <dcterms:created xsi:type="dcterms:W3CDTF">2018-11-14T10:20:00Z</dcterms:created>
  <dcterms:modified xsi:type="dcterms:W3CDTF">2018-11-14T10:47:00Z</dcterms:modified>
</cp:coreProperties>
</file>