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41D" w:rsidRPr="006F187B" w:rsidRDefault="00A5741D" w:rsidP="00A5741D">
      <w:pPr>
        <w:pStyle w:val="Recuodecorpodetexto"/>
        <w:spacing w:after="0"/>
        <w:ind w:left="0"/>
        <w:jc w:val="center"/>
        <w:rPr>
          <w:b/>
        </w:rPr>
      </w:pPr>
      <w:r w:rsidRPr="006F187B">
        <w:rPr>
          <w:b/>
        </w:rPr>
        <w:t>LEI MUNICIPAL Nº 2.88</w:t>
      </w:r>
      <w:r w:rsidR="00B10F9C">
        <w:rPr>
          <w:b/>
        </w:rPr>
        <w:t>7</w:t>
      </w:r>
      <w:r w:rsidRPr="006F187B">
        <w:rPr>
          <w:b/>
        </w:rPr>
        <w:t>/2019.</w:t>
      </w:r>
    </w:p>
    <w:p w:rsidR="00A5741D" w:rsidRPr="006F187B" w:rsidRDefault="00A5741D" w:rsidP="00A5741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F187B">
        <w:rPr>
          <w:rFonts w:ascii="Times New Roman" w:hAnsi="Times New Roman" w:cs="Times New Roman"/>
          <w:b/>
        </w:rPr>
        <w:t>DE 2</w:t>
      </w:r>
      <w:r w:rsidR="00B10F9C">
        <w:rPr>
          <w:rFonts w:ascii="Times New Roman" w:hAnsi="Times New Roman" w:cs="Times New Roman"/>
          <w:b/>
        </w:rPr>
        <w:t>5</w:t>
      </w:r>
      <w:r w:rsidRPr="006F187B">
        <w:rPr>
          <w:rFonts w:ascii="Times New Roman" w:hAnsi="Times New Roman" w:cs="Times New Roman"/>
          <w:b/>
        </w:rPr>
        <w:t xml:space="preserve"> DE JANEIRO DE 2019.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                                               </w:t>
      </w:r>
      <w:r w:rsidR="00A050CF" w:rsidRPr="006F187B">
        <w:rPr>
          <w:rFonts w:ascii="Times New Roman" w:eastAsia="Times New Roman" w:hAnsi="Times New Roman" w:cs="Times New Roman"/>
          <w:color w:val="222222"/>
          <w:lang w:eastAsia="pt-BR"/>
        </w:rPr>
        <w:t>(</w:t>
      </w: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Origem legislativa</w:t>
      </w:r>
      <w:r w:rsidR="00A050CF" w:rsidRPr="006F187B">
        <w:rPr>
          <w:rFonts w:ascii="Times New Roman" w:eastAsia="Times New Roman" w:hAnsi="Times New Roman" w:cs="Times New Roman"/>
          <w:color w:val="222222"/>
          <w:lang w:eastAsia="pt-BR"/>
        </w:rPr>
        <w:t>)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 xml:space="preserve">                                                         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650672" w:rsidRPr="00650672" w:rsidRDefault="00ED66EF" w:rsidP="00650672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 xml:space="preserve">                                            </w:t>
      </w:r>
      <w:r w:rsidR="00650672" w:rsidRPr="00650672">
        <w:rPr>
          <w:rFonts w:ascii="Times New Roman" w:eastAsia="Times New Roman" w:hAnsi="Times New Roman" w:cs="Times New Roman"/>
          <w:color w:val="222222"/>
          <w:lang w:eastAsia="pt-BR"/>
        </w:rPr>
        <w:t>   “Estabelece índice para revisão geral e anual”,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                                           “Dos vencimentos dos servidores do Poder Legislativo”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650672" w:rsidRPr="006F187B" w:rsidRDefault="00650672" w:rsidP="00650672">
      <w:pPr>
        <w:ind w:firstLine="708"/>
        <w:jc w:val="both"/>
        <w:rPr>
          <w:rFonts w:ascii="Times New Roman" w:hAnsi="Times New Roman" w:cs="Times New Roman"/>
        </w:rPr>
      </w:pPr>
      <w:r w:rsidRPr="006F187B">
        <w:rPr>
          <w:rFonts w:ascii="Times New Roman" w:hAnsi="Times New Roman" w:cs="Times New Roman"/>
          <w:b/>
        </w:rPr>
        <w:t>LEONIR KOCHE</w:t>
      </w:r>
      <w:r w:rsidRPr="006F187B">
        <w:rPr>
          <w:rFonts w:ascii="Times New Roman" w:hAnsi="Times New Roman" w:cs="Times New Roman"/>
        </w:rPr>
        <w:t>, Prefeito Municipal de Erval Seco, no uso de suas atribuições que lhe confere a Lei Orgânica Municipal em seu artigo 72, inciso III, leva para apreciação da Câmara Municipal de Vereadores o seguinte: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      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222222"/>
          <w:lang w:eastAsia="pt-BR"/>
        </w:rPr>
        <w:t xml:space="preserve">             </w:t>
      </w: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 xml:space="preserve"> LEI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650672" w:rsidRPr="00650672" w:rsidRDefault="00650672" w:rsidP="00650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Art. 1º - A revisão geral e anual de que trata o inciso X, do artigo 37 da Constituição Federal, será feito nos termos desta lei, pela aplicação do índice de 3,75% (  três virgula setenta e cinco   por cento) e 1,25 % ( zero virgula vinte e cinco por cento) a título de reposição salarial a partir de 1º de janeiro de 2019 nos vencimentos dos servidores, dos servidores estáveis, cargos em comissão, das funções gratificadas e o valor de referência do artigo 27 da Lei municipal nº 2.682/2017. 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650672" w:rsidRPr="00650672" w:rsidRDefault="00650672" w:rsidP="00650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Art. 2º - As despesas decorrentes desta Lei serão atendidas pelas dotações do orçamento vigente.</w:t>
      </w:r>
    </w:p>
    <w:p w:rsidR="00650672" w:rsidRPr="00650672" w:rsidRDefault="00650672" w:rsidP="00650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ED66EF" w:rsidRPr="00ED66EF" w:rsidRDefault="00650672" w:rsidP="006506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650672">
        <w:rPr>
          <w:rFonts w:ascii="Times New Roman" w:eastAsia="Times New Roman" w:hAnsi="Times New Roman" w:cs="Times New Roman"/>
          <w:color w:val="222222"/>
          <w:lang w:eastAsia="pt-BR"/>
        </w:rPr>
        <w:t>Art. 3º - Revogadas as disposições em contrário, esta Lei entra em vigor na data de sua publicação produzindo seus efeitos de forma retroativa a 1º de janeiro de 2019.</w:t>
      </w:r>
    </w:p>
    <w:p w:rsidR="00ED66EF" w:rsidRPr="00ED66EF" w:rsidRDefault="00ED66EF" w:rsidP="00ED6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eastAsia="pt-BR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</w:t>
      </w:r>
    </w:p>
    <w:p w:rsidR="00A050CF" w:rsidRPr="006F187B" w:rsidRDefault="00ED66EF" w:rsidP="00A050CF">
      <w:pPr>
        <w:spacing w:line="240" w:lineRule="auto"/>
        <w:jc w:val="center"/>
        <w:rPr>
          <w:rFonts w:ascii="Times New Roman" w:hAnsi="Times New Roman" w:cs="Times New Roman"/>
        </w:rPr>
      </w:pPr>
      <w:r w:rsidRPr="00ED66EF">
        <w:rPr>
          <w:rFonts w:ascii="Times New Roman" w:eastAsia="Times New Roman" w:hAnsi="Times New Roman" w:cs="Times New Roman"/>
          <w:color w:val="222222"/>
          <w:lang w:eastAsia="pt-BR"/>
        </w:rPr>
        <w:t>                                               </w:t>
      </w:r>
      <w:r w:rsidR="00A050CF" w:rsidRPr="006F187B">
        <w:rPr>
          <w:rFonts w:ascii="Times New Roman" w:hAnsi="Times New Roman" w:cs="Times New Roman"/>
        </w:rPr>
        <w:t xml:space="preserve">Gabinete do Prefeito Municipal em 22 de </w:t>
      </w:r>
      <w:proofErr w:type="gramStart"/>
      <w:r w:rsidR="00A050CF" w:rsidRPr="006F187B">
        <w:rPr>
          <w:rFonts w:ascii="Times New Roman" w:hAnsi="Times New Roman" w:cs="Times New Roman"/>
        </w:rPr>
        <w:t>Janeiro</w:t>
      </w:r>
      <w:proofErr w:type="gramEnd"/>
      <w:r w:rsidR="00A050CF" w:rsidRPr="006F187B">
        <w:rPr>
          <w:rFonts w:ascii="Times New Roman" w:hAnsi="Times New Roman" w:cs="Times New Roman"/>
        </w:rPr>
        <w:t xml:space="preserve"> de 2019</w:t>
      </w:r>
    </w:p>
    <w:p w:rsidR="00A050CF" w:rsidRPr="006F187B" w:rsidRDefault="00A050CF" w:rsidP="00A050CF">
      <w:pPr>
        <w:spacing w:line="240" w:lineRule="auto"/>
        <w:jc w:val="center"/>
        <w:rPr>
          <w:rFonts w:ascii="Times New Roman" w:hAnsi="Times New Roman" w:cs="Times New Roman"/>
        </w:rPr>
      </w:pPr>
    </w:p>
    <w:p w:rsidR="00A050CF" w:rsidRPr="006F187B" w:rsidRDefault="00A050CF" w:rsidP="00A050C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F187B">
        <w:rPr>
          <w:rFonts w:ascii="Times New Roman" w:hAnsi="Times New Roman" w:cs="Times New Roman"/>
          <w:b/>
        </w:rPr>
        <w:t>LEONIR KOCHE</w:t>
      </w:r>
    </w:p>
    <w:p w:rsidR="00A050CF" w:rsidRPr="006F187B" w:rsidRDefault="00A050CF" w:rsidP="00A050CF">
      <w:pPr>
        <w:spacing w:line="240" w:lineRule="auto"/>
        <w:jc w:val="center"/>
        <w:rPr>
          <w:rFonts w:ascii="Times New Roman" w:hAnsi="Times New Roman" w:cs="Times New Roman"/>
        </w:rPr>
      </w:pPr>
      <w:r w:rsidRPr="006F187B">
        <w:rPr>
          <w:rFonts w:ascii="Times New Roman" w:hAnsi="Times New Roman" w:cs="Times New Roman"/>
        </w:rPr>
        <w:t>Prefeito Municipal</w:t>
      </w:r>
    </w:p>
    <w:p w:rsidR="00A050CF" w:rsidRPr="006F187B" w:rsidRDefault="00A050CF" w:rsidP="00A050CF">
      <w:pPr>
        <w:spacing w:line="240" w:lineRule="auto"/>
        <w:jc w:val="center"/>
        <w:rPr>
          <w:rFonts w:ascii="Times New Roman" w:hAnsi="Times New Roman" w:cs="Times New Roman"/>
        </w:rPr>
      </w:pPr>
    </w:p>
    <w:p w:rsidR="00A050CF" w:rsidRPr="006F187B" w:rsidRDefault="00A050CF" w:rsidP="00A050CF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bookmarkStart w:id="0" w:name="_Hlk535921224"/>
      <w:r w:rsidRPr="006F187B">
        <w:rPr>
          <w:rFonts w:ascii="Times New Roman" w:hAnsi="Times New Roman"/>
          <w:sz w:val="24"/>
          <w:szCs w:val="24"/>
        </w:rPr>
        <w:t>Registre-se e Publique-se</w:t>
      </w:r>
    </w:p>
    <w:p w:rsidR="00A050CF" w:rsidRPr="006F187B" w:rsidRDefault="00A050CF" w:rsidP="00A050CF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A050CF" w:rsidRPr="006F187B" w:rsidRDefault="00A050CF" w:rsidP="00A050CF">
      <w:pPr>
        <w:pStyle w:val="PargrafodaList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A050CF" w:rsidRPr="006F187B" w:rsidRDefault="00A050CF" w:rsidP="00A050CF">
      <w:pPr>
        <w:pStyle w:val="PargrafodaLista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A050CF" w:rsidRPr="006F187B" w:rsidRDefault="00A050CF" w:rsidP="00A050CF">
      <w:pPr>
        <w:pStyle w:val="PargrafodaLista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6F187B">
        <w:rPr>
          <w:rFonts w:ascii="Times New Roman" w:hAnsi="Times New Roman"/>
          <w:b/>
          <w:sz w:val="24"/>
          <w:szCs w:val="24"/>
        </w:rPr>
        <w:t>EDERSON WINK</w:t>
      </w:r>
    </w:p>
    <w:p w:rsidR="00A050CF" w:rsidRPr="006F187B" w:rsidRDefault="00A050CF" w:rsidP="00A050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F187B">
        <w:rPr>
          <w:rFonts w:ascii="Times New Roman" w:hAnsi="Times New Roman" w:cs="Times New Roman"/>
        </w:rPr>
        <w:t>Secretário da Administração e Coord. Geral.</w:t>
      </w:r>
      <w:bookmarkStart w:id="1" w:name="_GoBack"/>
      <w:bookmarkEnd w:id="0"/>
      <w:bookmarkEnd w:id="1"/>
    </w:p>
    <w:sectPr w:rsidR="00A050CF" w:rsidRPr="006F187B" w:rsidSect="00D10AC9">
      <w:pgSz w:w="11906" w:h="16838"/>
      <w:pgMar w:top="1985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E08"/>
    <w:rsid w:val="00092B36"/>
    <w:rsid w:val="00137F20"/>
    <w:rsid w:val="001D44CF"/>
    <w:rsid w:val="00203E08"/>
    <w:rsid w:val="00524BC6"/>
    <w:rsid w:val="00650672"/>
    <w:rsid w:val="006F187B"/>
    <w:rsid w:val="00775EC1"/>
    <w:rsid w:val="007F48F4"/>
    <w:rsid w:val="009C3D7D"/>
    <w:rsid w:val="009C7E62"/>
    <w:rsid w:val="00A050CF"/>
    <w:rsid w:val="00A5741D"/>
    <w:rsid w:val="00B10F9C"/>
    <w:rsid w:val="00BB5867"/>
    <w:rsid w:val="00D10AC9"/>
    <w:rsid w:val="00D51647"/>
    <w:rsid w:val="00D6740E"/>
    <w:rsid w:val="00ED66EF"/>
    <w:rsid w:val="00EF1D74"/>
    <w:rsid w:val="00F669B8"/>
    <w:rsid w:val="00FA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A5ED"/>
  <w15:docId w15:val="{0F9C1A2F-33BA-45D6-8E9D-B647A74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9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A5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5905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A5741D"/>
    <w:pPr>
      <w:spacing w:after="120" w:line="24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5741D"/>
    <w:rPr>
      <w:rFonts w:ascii="Times New Roman" w:eastAsia="Times New Roman" w:hAnsi="Times New Roman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A5741D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6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Arquivos</dc:creator>
  <cp:lastModifiedBy>PMErvalSeco</cp:lastModifiedBy>
  <cp:revision>4</cp:revision>
  <cp:lastPrinted>2019-01-07T10:20:00Z</cp:lastPrinted>
  <dcterms:created xsi:type="dcterms:W3CDTF">2019-01-25T13:29:00Z</dcterms:created>
  <dcterms:modified xsi:type="dcterms:W3CDTF">2019-01-25T13:36:00Z</dcterms:modified>
</cp:coreProperties>
</file>