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985" w:rsidRPr="00E51B94" w:rsidRDefault="00950985" w:rsidP="00950985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E51B9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</w:rPr>
        <w:t>LEI MUNICIPAL Nº 2.918</w:t>
      </w:r>
      <w:r w:rsidRPr="00E51B94">
        <w:rPr>
          <w:rFonts w:ascii="Times New Roman" w:hAnsi="Times New Roman" w:cs="Times New Roman"/>
          <w:b/>
        </w:rPr>
        <w:t>/2019</w:t>
      </w:r>
    </w:p>
    <w:p w:rsidR="00950985" w:rsidRDefault="00950985" w:rsidP="00950985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09 DE JULH</w:t>
      </w:r>
      <w:r w:rsidRPr="00E51B94">
        <w:rPr>
          <w:rFonts w:ascii="Times New Roman" w:hAnsi="Times New Roman" w:cs="Times New Roman"/>
          <w:b/>
        </w:rPr>
        <w:t>O DE 2019</w:t>
      </w:r>
    </w:p>
    <w:p w:rsidR="00950985" w:rsidRPr="00E51B94" w:rsidRDefault="00950985" w:rsidP="00950985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50985" w:rsidRPr="00950985" w:rsidRDefault="00950985" w:rsidP="00950985">
      <w:pPr>
        <w:spacing w:after="0" w:line="360" w:lineRule="auto"/>
        <w:ind w:left="3969"/>
        <w:jc w:val="both"/>
        <w:rPr>
          <w:rFonts w:ascii="Times New Roman" w:hAnsi="Times New Roman" w:cs="Times New Roman"/>
          <w:b/>
        </w:rPr>
      </w:pPr>
      <w:r w:rsidRPr="00950985">
        <w:rPr>
          <w:rFonts w:ascii="Times New Roman" w:hAnsi="Times New Roman" w:cs="Times New Roman"/>
          <w:b/>
        </w:rPr>
        <w:t>“ABRE CRÉDITO ESPECIAL PARA PAGAMENTOS DESPESAS DE EXERCÍCIOS ANTERIORES"</w:t>
      </w:r>
    </w:p>
    <w:p w:rsid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950985" w:rsidRPr="00605E9E" w:rsidRDefault="00950985" w:rsidP="009509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50985">
        <w:rPr>
          <w:rFonts w:ascii="Times New Roman" w:hAnsi="Times New Roman" w:cs="Times New Roman"/>
          <w:b/>
        </w:rPr>
        <w:t xml:space="preserve">   LEONIR KOCHE, </w:t>
      </w:r>
      <w:r w:rsidRPr="00950985">
        <w:rPr>
          <w:rFonts w:ascii="Times New Roman" w:hAnsi="Times New Roman" w:cs="Times New Roman"/>
        </w:rPr>
        <w:t>Prefeito Municipal de Erval Seco, no uso de suas atribuições que lhe c</w:t>
      </w:r>
      <w:r>
        <w:rPr>
          <w:rFonts w:ascii="Times New Roman" w:hAnsi="Times New Roman" w:cs="Times New Roman"/>
        </w:rPr>
        <w:t>onfere a Lei Orgânica Municipal,</w:t>
      </w:r>
      <w:r w:rsidRPr="00950985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605E9E">
        <w:rPr>
          <w:rFonts w:ascii="Times New Roman" w:eastAsia="Times New Roman" w:hAnsi="Times New Roman" w:cs="Times New Roman"/>
          <w:lang w:eastAsia="pt-BR"/>
        </w:rPr>
        <w:t>faz saber que a Câmara Municipal de Vereadores aprovou e, eu promulgo e sanciono a seguinte:</w:t>
      </w:r>
      <w:proofErr w:type="gramStart"/>
      <w:r w:rsidRPr="00605E9E">
        <w:rPr>
          <w:rFonts w:ascii="Times New Roman" w:eastAsia="Times New Roman" w:hAnsi="Times New Roman" w:cs="Times New Roman"/>
          <w:lang w:eastAsia="pt-BR"/>
        </w:rPr>
        <w:tab/>
      </w:r>
      <w:proofErr w:type="gramEnd"/>
      <w:r w:rsidRPr="00605E9E">
        <w:rPr>
          <w:rFonts w:ascii="Times New Roman" w:eastAsia="Times New Roman" w:hAnsi="Times New Roman" w:cs="Times New Roman"/>
          <w:lang w:eastAsia="pt-BR"/>
        </w:rPr>
        <w:t xml:space="preserve"> </w:t>
      </w:r>
    </w:p>
    <w:p w:rsidR="00950985" w:rsidRPr="00605E9E" w:rsidRDefault="00950985" w:rsidP="0095098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950985" w:rsidRPr="00605E9E" w:rsidRDefault="00950985" w:rsidP="009509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605E9E">
        <w:rPr>
          <w:rFonts w:ascii="Times New Roman" w:eastAsia="Times New Roman" w:hAnsi="Times New Roman" w:cs="Times New Roman"/>
          <w:b/>
          <w:lang w:eastAsia="pt-BR"/>
        </w:rPr>
        <w:t>LEI.</w:t>
      </w: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50985">
        <w:rPr>
          <w:rFonts w:ascii="Times New Roman" w:hAnsi="Times New Roman" w:cs="Times New Roman"/>
          <w:b/>
        </w:rPr>
        <w:t>ART. 1º</w:t>
      </w:r>
      <w:r w:rsidRPr="00950985">
        <w:rPr>
          <w:rFonts w:ascii="Times New Roman" w:hAnsi="Times New Roman" w:cs="Times New Roman"/>
        </w:rPr>
        <w:t xml:space="preserve"> - Fica o Poder Executivo Municipal autorizado a Abrir Crédito Especial no valor de R$ 3.207,00 (três mil duzentos e sete reais) na seguinte dotação orçamentária:</w:t>
      </w: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950985">
        <w:rPr>
          <w:rFonts w:ascii="Times New Roman" w:hAnsi="Times New Roman" w:cs="Times New Roman"/>
          <w:b/>
        </w:rPr>
        <w:t>Órgão 11 – Encargos Gerais do Município</w:t>
      </w: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950985">
        <w:rPr>
          <w:rFonts w:ascii="Times New Roman" w:hAnsi="Times New Roman" w:cs="Times New Roman"/>
          <w:b/>
        </w:rPr>
        <w:t>Unidade 01 – Encargos Gerais do Município</w:t>
      </w: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950985">
        <w:rPr>
          <w:rFonts w:ascii="Times New Roman" w:hAnsi="Times New Roman" w:cs="Times New Roman"/>
        </w:rPr>
        <w:t>Proj</w:t>
      </w:r>
      <w:proofErr w:type="spellEnd"/>
      <w:r w:rsidRPr="00950985">
        <w:rPr>
          <w:rFonts w:ascii="Times New Roman" w:hAnsi="Times New Roman" w:cs="Times New Roman"/>
        </w:rPr>
        <w:t xml:space="preserve">. </w:t>
      </w:r>
      <w:proofErr w:type="spellStart"/>
      <w:r w:rsidRPr="00950985">
        <w:rPr>
          <w:rFonts w:ascii="Times New Roman" w:hAnsi="Times New Roman" w:cs="Times New Roman"/>
        </w:rPr>
        <w:t>Ativ</w:t>
      </w:r>
      <w:proofErr w:type="spellEnd"/>
      <w:r w:rsidRPr="00950985">
        <w:rPr>
          <w:rFonts w:ascii="Times New Roman" w:hAnsi="Times New Roman" w:cs="Times New Roman"/>
        </w:rPr>
        <w:t xml:space="preserve"> – Despesas de Exercícios Anteriores</w:t>
      </w: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50985">
        <w:rPr>
          <w:rFonts w:ascii="Times New Roman" w:hAnsi="Times New Roman" w:cs="Times New Roman"/>
        </w:rPr>
        <w:t>3.3.90.92.00.00.00.00-</w:t>
      </w:r>
      <w:proofErr w:type="gramStart"/>
      <w:r w:rsidRPr="00950985">
        <w:rPr>
          <w:rFonts w:ascii="Times New Roman" w:hAnsi="Times New Roman" w:cs="Times New Roman"/>
        </w:rPr>
        <w:t>0001 Despesas</w:t>
      </w:r>
      <w:proofErr w:type="gramEnd"/>
      <w:r w:rsidRPr="00950985">
        <w:rPr>
          <w:rFonts w:ascii="Times New Roman" w:hAnsi="Times New Roman" w:cs="Times New Roman"/>
        </w:rPr>
        <w:t xml:space="preserve"> de Exercícios Anteriores.............................R$    3.207,00</w:t>
      </w: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50985">
        <w:rPr>
          <w:rFonts w:ascii="Times New Roman" w:hAnsi="Times New Roman" w:cs="Times New Roman"/>
          <w:b/>
        </w:rPr>
        <w:t>ART. 2º</w:t>
      </w:r>
      <w:r w:rsidRPr="00950985">
        <w:rPr>
          <w:rFonts w:ascii="Times New Roman" w:hAnsi="Times New Roman" w:cs="Times New Roman"/>
        </w:rPr>
        <w:t xml:space="preserve"> - Servirá de recurso para cobertura do crédito especial aberto pelo artigo 1º a redução da seguinte dotação orçamentária: </w:t>
      </w: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950985">
        <w:rPr>
          <w:rFonts w:ascii="Times New Roman" w:hAnsi="Times New Roman" w:cs="Times New Roman"/>
          <w:b/>
        </w:rPr>
        <w:t>Órgão 11 – Encargos Gerais do Município</w:t>
      </w: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950985">
        <w:rPr>
          <w:rFonts w:ascii="Times New Roman" w:hAnsi="Times New Roman" w:cs="Times New Roman"/>
          <w:b/>
        </w:rPr>
        <w:t>Unidade 01- Encargos Gerais do Município</w:t>
      </w: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proofErr w:type="spellStart"/>
      <w:r w:rsidRPr="00950985">
        <w:rPr>
          <w:rFonts w:ascii="Times New Roman" w:hAnsi="Times New Roman" w:cs="Times New Roman"/>
        </w:rPr>
        <w:t>Proj</w:t>
      </w:r>
      <w:proofErr w:type="spellEnd"/>
      <w:r w:rsidRPr="00950985">
        <w:rPr>
          <w:rFonts w:ascii="Times New Roman" w:hAnsi="Times New Roman" w:cs="Times New Roman"/>
        </w:rPr>
        <w:t xml:space="preserve">. Ativ. 0.006 – </w:t>
      </w:r>
      <w:proofErr w:type="gramStart"/>
      <w:r w:rsidRPr="00950985">
        <w:rPr>
          <w:rFonts w:ascii="Times New Roman" w:hAnsi="Times New Roman" w:cs="Times New Roman"/>
        </w:rPr>
        <w:t>Reserva</w:t>
      </w:r>
      <w:proofErr w:type="gramEnd"/>
      <w:r w:rsidRPr="00950985">
        <w:rPr>
          <w:rFonts w:ascii="Times New Roman" w:hAnsi="Times New Roman" w:cs="Times New Roman"/>
        </w:rPr>
        <w:t xml:space="preserve"> de Contingência</w:t>
      </w: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50985">
        <w:rPr>
          <w:rFonts w:ascii="Times New Roman" w:hAnsi="Times New Roman" w:cs="Times New Roman"/>
        </w:rPr>
        <w:lastRenderedPageBreak/>
        <w:t>9.9.99.99.00.00.00.00.0001 – Reserva de Contingência</w:t>
      </w:r>
      <w:proofErr w:type="gramStart"/>
      <w:r w:rsidRPr="00950985">
        <w:rPr>
          <w:rFonts w:ascii="Times New Roman" w:hAnsi="Times New Roman" w:cs="Times New Roman"/>
        </w:rPr>
        <w:t>...........................................................</w:t>
      </w:r>
      <w:proofErr w:type="gramEnd"/>
      <w:r w:rsidRPr="00950985">
        <w:rPr>
          <w:rFonts w:ascii="Times New Roman" w:hAnsi="Times New Roman" w:cs="Times New Roman"/>
        </w:rPr>
        <w:t>R$   3.207,00</w:t>
      </w: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950985" w:rsidRPr="00950985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950985">
        <w:rPr>
          <w:rFonts w:ascii="Times New Roman" w:hAnsi="Times New Roman" w:cs="Times New Roman"/>
          <w:b/>
        </w:rPr>
        <w:t>ART. 3º</w:t>
      </w:r>
      <w:r w:rsidRPr="00950985">
        <w:rPr>
          <w:rFonts w:ascii="Times New Roman" w:hAnsi="Times New Roman" w:cs="Times New Roman"/>
        </w:rPr>
        <w:t xml:space="preserve"> - Esta Lei entrará em vigor na data de sua publicação, revogadas as disposições em contrário.</w:t>
      </w:r>
    </w:p>
    <w:p w:rsidR="00950985" w:rsidRPr="00950985" w:rsidRDefault="00950985" w:rsidP="00950985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950985" w:rsidRPr="00950985" w:rsidRDefault="00950985" w:rsidP="00950985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950985" w:rsidRPr="00950985" w:rsidRDefault="00950985" w:rsidP="00950985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  <w:r w:rsidRPr="00950985">
        <w:rPr>
          <w:rFonts w:ascii="Times New Roman" w:hAnsi="Times New Roman" w:cs="Times New Roman"/>
        </w:rPr>
        <w:t xml:space="preserve">     </w:t>
      </w:r>
      <w:proofErr w:type="gramStart"/>
      <w:r w:rsidRPr="00950985">
        <w:rPr>
          <w:rFonts w:ascii="Times New Roman" w:hAnsi="Times New Roman" w:cs="Times New Roman"/>
        </w:rPr>
        <w:t>Gabinete do Prefeito Municipal de Erval Seco</w:t>
      </w:r>
      <w:proofErr w:type="gramEnd"/>
      <w:r w:rsidRPr="0095098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09</w:t>
      </w:r>
      <w:r w:rsidRPr="00950985">
        <w:rPr>
          <w:rFonts w:ascii="Times New Roman" w:hAnsi="Times New Roman" w:cs="Times New Roman"/>
        </w:rPr>
        <w:t xml:space="preserve"> de julho de 2019</w:t>
      </w:r>
    </w:p>
    <w:p w:rsidR="00950985" w:rsidRPr="00C34226" w:rsidRDefault="00950985" w:rsidP="009509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950985" w:rsidRPr="00C34226" w:rsidRDefault="00950985" w:rsidP="00950985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950985" w:rsidRPr="00C34226" w:rsidRDefault="00950985" w:rsidP="00950985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950985" w:rsidRPr="00C34226" w:rsidRDefault="00950985" w:rsidP="00950985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LEONIR KOCHE</w:t>
      </w:r>
    </w:p>
    <w:p w:rsidR="00950985" w:rsidRPr="00C34226" w:rsidRDefault="00950985" w:rsidP="00950985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Prefeito Municipal</w:t>
      </w:r>
      <w:r w:rsidRPr="00C34226">
        <w:rPr>
          <w:rFonts w:ascii="Times New Roman" w:hAnsi="Times New Roman" w:cs="Times New Roman"/>
        </w:rPr>
        <w:t>.</w:t>
      </w:r>
    </w:p>
    <w:p w:rsidR="00950985" w:rsidRPr="00C34226" w:rsidRDefault="00950985" w:rsidP="00950985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50985" w:rsidRPr="00605E9E" w:rsidRDefault="00950985" w:rsidP="00950985">
      <w:pPr>
        <w:spacing w:after="0" w:line="360" w:lineRule="auto"/>
        <w:contextualSpacing/>
        <w:rPr>
          <w:rFonts w:ascii="Times New Roman" w:eastAsia="Calibri" w:hAnsi="Times New Roman" w:cs="Times New Roman"/>
        </w:rPr>
      </w:pPr>
      <w:r w:rsidRPr="00605E9E">
        <w:rPr>
          <w:rFonts w:ascii="Times New Roman" w:eastAsia="Calibri" w:hAnsi="Times New Roman" w:cs="Times New Roman"/>
        </w:rPr>
        <w:t>Registre-se e Publique-se</w:t>
      </w:r>
    </w:p>
    <w:p w:rsidR="00950985" w:rsidRPr="00605E9E" w:rsidRDefault="00950985" w:rsidP="00950985">
      <w:pPr>
        <w:spacing w:after="0" w:line="360" w:lineRule="auto"/>
        <w:contextualSpacing/>
        <w:rPr>
          <w:rFonts w:ascii="Times New Roman" w:eastAsia="Calibri" w:hAnsi="Times New Roman" w:cs="Times New Roman"/>
        </w:rPr>
      </w:pPr>
    </w:p>
    <w:p w:rsidR="00950985" w:rsidRPr="00605E9E" w:rsidRDefault="00950985" w:rsidP="00950985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</w:p>
    <w:p w:rsidR="00950985" w:rsidRPr="00605E9E" w:rsidRDefault="00950985" w:rsidP="00950985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</w:p>
    <w:p w:rsidR="00950985" w:rsidRPr="00605E9E" w:rsidRDefault="00950985" w:rsidP="00950985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  <w:r w:rsidRPr="00605E9E">
        <w:rPr>
          <w:rFonts w:ascii="Times New Roman" w:eastAsia="Calibri" w:hAnsi="Times New Roman" w:cs="Times New Roman"/>
          <w:b/>
        </w:rPr>
        <w:t>EDERSON WINK</w:t>
      </w:r>
    </w:p>
    <w:p w:rsidR="00950985" w:rsidRPr="00605E9E" w:rsidRDefault="00950985" w:rsidP="00950985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605E9E">
        <w:rPr>
          <w:rFonts w:ascii="Times New Roman" w:eastAsia="Times New Roman" w:hAnsi="Times New Roman" w:cs="Times New Roman"/>
          <w:lang w:eastAsia="pt-BR"/>
        </w:rPr>
        <w:t xml:space="preserve">Secretário da Administração e Coord. </w:t>
      </w:r>
      <w:proofErr w:type="gramStart"/>
      <w:r w:rsidRPr="00605E9E">
        <w:rPr>
          <w:rFonts w:ascii="Times New Roman" w:eastAsia="Times New Roman" w:hAnsi="Times New Roman" w:cs="Times New Roman"/>
          <w:lang w:eastAsia="pt-BR"/>
        </w:rPr>
        <w:t>Geral</w:t>
      </w:r>
      <w:proofErr w:type="gramEnd"/>
    </w:p>
    <w:p w:rsidR="00950985" w:rsidRPr="00C34226" w:rsidRDefault="00950985" w:rsidP="00950985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50985" w:rsidRDefault="00950985" w:rsidP="00950985">
      <w:pPr>
        <w:spacing w:line="360" w:lineRule="auto"/>
      </w:pPr>
    </w:p>
    <w:p w:rsidR="001733A0" w:rsidRDefault="001733A0"/>
    <w:sectPr w:rsidR="001733A0" w:rsidSect="00605E9E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985"/>
    <w:rsid w:val="001733A0"/>
    <w:rsid w:val="00311C70"/>
    <w:rsid w:val="0095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985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50985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985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50985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2019-07-09T12:41:00Z</dcterms:created>
  <dcterms:modified xsi:type="dcterms:W3CDTF">2019-07-09T12:41:00Z</dcterms:modified>
</cp:coreProperties>
</file>