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66AB" w:rsidRPr="002D66AB" w:rsidRDefault="002D66AB" w:rsidP="002D66AB">
      <w:pPr>
        <w:rPr>
          <w:rFonts w:ascii="Times New Roman" w:hAnsi="Times New Roman"/>
          <w:b/>
          <w:sz w:val="24"/>
          <w:szCs w:val="24"/>
        </w:rPr>
      </w:pPr>
    </w:p>
    <w:p w:rsidR="002D66AB" w:rsidRPr="002D66AB" w:rsidRDefault="002D66AB" w:rsidP="002D66AB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LEI MUNICIPAL Nº 2.958</w:t>
      </w:r>
      <w:r w:rsidRPr="002D66AB">
        <w:rPr>
          <w:rFonts w:ascii="Times New Roman" w:hAnsi="Times New Roman"/>
          <w:b/>
          <w:sz w:val="24"/>
          <w:szCs w:val="24"/>
        </w:rPr>
        <w:t>/2019</w:t>
      </w:r>
    </w:p>
    <w:p w:rsidR="002D66AB" w:rsidRPr="002D66AB" w:rsidRDefault="002D66AB" w:rsidP="002D66AB">
      <w:pPr>
        <w:jc w:val="center"/>
        <w:rPr>
          <w:rFonts w:ascii="Times New Roman" w:hAnsi="Times New Roman"/>
          <w:b/>
          <w:sz w:val="24"/>
          <w:szCs w:val="24"/>
        </w:rPr>
      </w:pPr>
      <w:r w:rsidRPr="002D66AB">
        <w:rPr>
          <w:rFonts w:ascii="Times New Roman" w:hAnsi="Times New Roman"/>
          <w:b/>
          <w:sz w:val="24"/>
          <w:szCs w:val="24"/>
        </w:rPr>
        <w:t>26 DE DEZEMBRO DE 2019</w:t>
      </w:r>
    </w:p>
    <w:p w:rsidR="002D66AB" w:rsidRPr="002D66AB" w:rsidRDefault="002D66AB" w:rsidP="002D66AB">
      <w:pPr>
        <w:jc w:val="both"/>
        <w:rPr>
          <w:rFonts w:ascii="Times New Roman" w:hAnsi="Times New Roman"/>
          <w:b/>
          <w:sz w:val="24"/>
          <w:szCs w:val="24"/>
        </w:rPr>
      </w:pPr>
    </w:p>
    <w:p w:rsidR="002D66AB" w:rsidRPr="002D66AB" w:rsidRDefault="002D66AB" w:rsidP="00A8097E">
      <w:pPr>
        <w:ind w:left="3969"/>
        <w:jc w:val="both"/>
        <w:rPr>
          <w:rFonts w:ascii="Times New Roman" w:hAnsi="Times New Roman"/>
          <w:b/>
          <w:sz w:val="24"/>
          <w:szCs w:val="24"/>
        </w:rPr>
      </w:pPr>
      <w:r w:rsidRPr="002D66AB">
        <w:rPr>
          <w:rFonts w:ascii="Times New Roman" w:hAnsi="Times New Roman"/>
          <w:b/>
          <w:sz w:val="24"/>
          <w:szCs w:val="24"/>
        </w:rPr>
        <w:t>“ABRE CRÉDITO ESPECIAL PARA A AQUISIÇÃO DE DESFIBRILADOR E EQUIPAMENTOS DE FISIOTERAPIA PARA A SECRETARIA DA SAÚDE"</w:t>
      </w:r>
      <w:bookmarkStart w:id="0" w:name="_GoBack"/>
      <w:bookmarkEnd w:id="0"/>
    </w:p>
    <w:p w:rsidR="002D66AB" w:rsidRPr="002D66AB" w:rsidRDefault="002D66AB" w:rsidP="002D66AB">
      <w:pPr>
        <w:rPr>
          <w:rFonts w:ascii="Times New Roman" w:hAnsi="Times New Roman"/>
          <w:b/>
          <w:sz w:val="24"/>
          <w:szCs w:val="24"/>
        </w:rPr>
      </w:pPr>
    </w:p>
    <w:p w:rsidR="002D66AB" w:rsidRPr="002D66AB" w:rsidRDefault="002D66AB" w:rsidP="002D66AB">
      <w:pPr>
        <w:spacing w:after="119"/>
        <w:ind w:firstLine="708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  <w:r w:rsidRPr="002D66AB">
        <w:rPr>
          <w:rFonts w:ascii="Times New Roman" w:hAnsi="Times New Roman"/>
          <w:b/>
          <w:sz w:val="24"/>
          <w:szCs w:val="24"/>
        </w:rPr>
        <w:t xml:space="preserve"> LEONIR KOCHE, </w:t>
      </w:r>
      <w:r w:rsidRPr="002D66AB">
        <w:rPr>
          <w:rFonts w:ascii="Times New Roman" w:hAnsi="Times New Roman"/>
          <w:sz w:val="24"/>
          <w:szCs w:val="24"/>
        </w:rPr>
        <w:t>Prefeito Municipal de Erval Seco, no uso de suas atribuições que lhe c</w:t>
      </w:r>
      <w:r>
        <w:rPr>
          <w:rFonts w:ascii="Times New Roman" w:hAnsi="Times New Roman"/>
          <w:sz w:val="24"/>
          <w:szCs w:val="24"/>
        </w:rPr>
        <w:t xml:space="preserve">onfere a Lei Orgânica Municipal, </w:t>
      </w:r>
      <w:r w:rsidRPr="002D66AB">
        <w:rPr>
          <w:rFonts w:ascii="Times New Roman" w:eastAsia="Times New Roman" w:hAnsi="Times New Roman"/>
          <w:sz w:val="24"/>
          <w:szCs w:val="24"/>
          <w:lang w:eastAsia="pt-BR"/>
        </w:rPr>
        <w:t>faz saber que a Câmara Municipal de Vereadores aprovou e, eu promulgo e sanciono a seguinte:</w:t>
      </w:r>
    </w:p>
    <w:p w:rsidR="002D66AB" w:rsidRPr="002D66AB" w:rsidRDefault="002D66AB" w:rsidP="002D66AB">
      <w:pPr>
        <w:spacing w:after="119"/>
        <w:ind w:firstLine="708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</w:p>
    <w:p w:rsidR="002D66AB" w:rsidRPr="002D66AB" w:rsidRDefault="002D66AB" w:rsidP="002D66AB">
      <w:pPr>
        <w:spacing w:before="100" w:beforeAutospacing="1" w:after="119"/>
        <w:jc w:val="center"/>
        <w:rPr>
          <w:rFonts w:ascii="Times New Roman" w:eastAsia="Times New Roman" w:hAnsi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/>
          <w:b/>
          <w:sz w:val="24"/>
          <w:szCs w:val="24"/>
          <w:lang w:eastAsia="pt-BR"/>
        </w:rPr>
        <w:t>LEI</w:t>
      </w:r>
    </w:p>
    <w:p w:rsidR="002D66AB" w:rsidRPr="002D66AB" w:rsidRDefault="002D66AB" w:rsidP="002D66AB">
      <w:pPr>
        <w:rPr>
          <w:rFonts w:ascii="Times New Roman" w:hAnsi="Times New Roman"/>
          <w:sz w:val="24"/>
          <w:szCs w:val="24"/>
        </w:rPr>
      </w:pPr>
    </w:p>
    <w:p w:rsidR="002D66AB" w:rsidRPr="002D66AB" w:rsidRDefault="002D66AB" w:rsidP="002D66AB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2D66AB">
        <w:rPr>
          <w:rFonts w:ascii="Times New Roman" w:hAnsi="Times New Roman"/>
          <w:b/>
          <w:sz w:val="24"/>
          <w:szCs w:val="24"/>
        </w:rPr>
        <w:t>ART. 1º</w:t>
      </w:r>
      <w:r w:rsidRPr="002D66AB">
        <w:rPr>
          <w:rFonts w:ascii="Times New Roman" w:hAnsi="Times New Roman"/>
          <w:sz w:val="24"/>
          <w:szCs w:val="24"/>
        </w:rPr>
        <w:t xml:space="preserve"> - Fica o Poder Executivo Municipal autorizado a Abrir Crédito Especial no valor de R$ 25.000,00 (vinte e cinco mil reais) nas seguintes dotações orçamentárias:</w:t>
      </w:r>
    </w:p>
    <w:p w:rsidR="002D66AB" w:rsidRPr="002D66AB" w:rsidRDefault="002D66AB" w:rsidP="002D66AB">
      <w:pPr>
        <w:rPr>
          <w:rFonts w:ascii="Times New Roman" w:hAnsi="Times New Roman"/>
          <w:b/>
          <w:sz w:val="24"/>
          <w:szCs w:val="24"/>
        </w:rPr>
      </w:pPr>
    </w:p>
    <w:p w:rsidR="002D66AB" w:rsidRPr="002D66AB" w:rsidRDefault="002D66AB" w:rsidP="002D66AB">
      <w:pPr>
        <w:rPr>
          <w:rFonts w:ascii="Times New Roman" w:hAnsi="Times New Roman"/>
          <w:b/>
          <w:sz w:val="24"/>
          <w:szCs w:val="24"/>
        </w:rPr>
      </w:pPr>
      <w:r w:rsidRPr="002D66AB">
        <w:rPr>
          <w:rFonts w:ascii="Times New Roman" w:hAnsi="Times New Roman"/>
          <w:b/>
          <w:sz w:val="24"/>
          <w:szCs w:val="24"/>
        </w:rPr>
        <w:t>Órgão 07 – Secretaria Municipal da Saúde e Bem Estar Social</w:t>
      </w:r>
    </w:p>
    <w:p w:rsidR="002D66AB" w:rsidRPr="002D66AB" w:rsidRDefault="002D66AB" w:rsidP="002D66AB">
      <w:pPr>
        <w:rPr>
          <w:rFonts w:ascii="Times New Roman" w:hAnsi="Times New Roman"/>
          <w:b/>
          <w:sz w:val="24"/>
          <w:szCs w:val="24"/>
        </w:rPr>
      </w:pPr>
      <w:r w:rsidRPr="002D66AB">
        <w:rPr>
          <w:rFonts w:ascii="Times New Roman" w:hAnsi="Times New Roman"/>
          <w:b/>
          <w:sz w:val="24"/>
          <w:szCs w:val="24"/>
        </w:rPr>
        <w:t>Unidade 01 – Fundo Municipal da Saúde</w:t>
      </w:r>
    </w:p>
    <w:p w:rsidR="002D66AB" w:rsidRPr="002D66AB" w:rsidRDefault="002D66AB" w:rsidP="002D66AB">
      <w:pPr>
        <w:rPr>
          <w:rFonts w:ascii="Times New Roman" w:hAnsi="Times New Roman"/>
          <w:sz w:val="24"/>
          <w:szCs w:val="24"/>
        </w:rPr>
      </w:pPr>
      <w:proofErr w:type="spellStart"/>
      <w:r w:rsidRPr="002D66AB">
        <w:rPr>
          <w:rFonts w:ascii="Times New Roman" w:hAnsi="Times New Roman"/>
          <w:sz w:val="24"/>
          <w:szCs w:val="24"/>
        </w:rPr>
        <w:t>Proj</w:t>
      </w:r>
      <w:proofErr w:type="spellEnd"/>
      <w:r w:rsidRPr="002D66AB">
        <w:rPr>
          <w:rFonts w:ascii="Times New Roman" w:hAnsi="Times New Roman"/>
          <w:sz w:val="24"/>
          <w:szCs w:val="24"/>
        </w:rPr>
        <w:t>. Ativ. – Aquisição de Equipamentos para Cedência</w:t>
      </w:r>
    </w:p>
    <w:p w:rsidR="002D66AB" w:rsidRPr="002D66AB" w:rsidRDefault="002D66AB" w:rsidP="002D66AB">
      <w:pPr>
        <w:rPr>
          <w:rFonts w:ascii="Times New Roman" w:hAnsi="Times New Roman"/>
          <w:sz w:val="24"/>
          <w:szCs w:val="24"/>
        </w:rPr>
      </w:pPr>
      <w:r w:rsidRPr="002D66AB">
        <w:rPr>
          <w:rFonts w:ascii="Times New Roman" w:hAnsi="Times New Roman"/>
          <w:sz w:val="24"/>
          <w:szCs w:val="24"/>
        </w:rPr>
        <w:t>4.4.90.52.00.00.00.00 Equipamento e Material Permanente</w:t>
      </w:r>
      <w:proofErr w:type="gramStart"/>
      <w:r w:rsidRPr="002D66AB">
        <w:rPr>
          <w:rFonts w:ascii="Times New Roman" w:hAnsi="Times New Roman"/>
          <w:sz w:val="24"/>
          <w:szCs w:val="24"/>
        </w:rPr>
        <w:t>.......</w:t>
      </w:r>
      <w:proofErr w:type="gramEnd"/>
      <w:r w:rsidRPr="002D66AB">
        <w:rPr>
          <w:rFonts w:ascii="Times New Roman" w:hAnsi="Times New Roman"/>
          <w:sz w:val="24"/>
          <w:szCs w:val="24"/>
        </w:rPr>
        <w:tab/>
        <w:t>............................R$ 15.000,00</w:t>
      </w:r>
    </w:p>
    <w:p w:rsidR="002D66AB" w:rsidRPr="002D66AB" w:rsidRDefault="002D66AB" w:rsidP="002D66AB">
      <w:pPr>
        <w:rPr>
          <w:rFonts w:ascii="Times New Roman" w:hAnsi="Times New Roman"/>
          <w:sz w:val="24"/>
          <w:szCs w:val="24"/>
        </w:rPr>
      </w:pPr>
      <w:proofErr w:type="spellStart"/>
      <w:r w:rsidRPr="002D66AB">
        <w:rPr>
          <w:rFonts w:ascii="Times New Roman" w:hAnsi="Times New Roman"/>
          <w:sz w:val="24"/>
          <w:szCs w:val="24"/>
        </w:rPr>
        <w:t>Proj</w:t>
      </w:r>
      <w:proofErr w:type="spellEnd"/>
      <w:r w:rsidRPr="002D66AB">
        <w:rPr>
          <w:rFonts w:ascii="Times New Roman" w:hAnsi="Times New Roman"/>
          <w:sz w:val="24"/>
          <w:szCs w:val="24"/>
        </w:rPr>
        <w:t>. Ativ. – Aquisição de Equipamentos para o NASF</w:t>
      </w:r>
    </w:p>
    <w:p w:rsidR="002D66AB" w:rsidRPr="002D66AB" w:rsidRDefault="002D66AB" w:rsidP="002D66AB">
      <w:pPr>
        <w:rPr>
          <w:rFonts w:ascii="Times New Roman" w:hAnsi="Times New Roman"/>
          <w:sz w:val="24"/>
          <w:szCs w:val="24"/>
        </w:rPr>
      </w:pPr>
      <w:r w:rsidRPr="002D66AB">
        <w:rPr>
          <w:rFonts w:ascii="Times New Roman" w:hAnsi="Times New Roman"/>
          <w:sz w:val="24"/>
          <w:szCs w:val="24"/>
        </w:rPr>
        <w:t>4.4.90.52.00.00.00.00 Equipamento e Material Permanente</w:t>
      </w:r>
      <w:proofErr w:type="gramStart"/>
      <w:r w:rsidRPr="002D66AB">
        <w:rPr>
          <w:rFonts w:ascii="Times New Roman" w:hAnsi="Times New Roman"/>
          <w:sz w:val="24"/>
          <w:szCs w:val="24"/>
        </w:rPr>
        <w:t>.......</w:t>
      </w:r>
      <w:proofErr w:type="gramEnd"/>
      <w:r w:rsidRPr="002D66AB">
        <w:rPr>
          <w:rFonts w:ascii="Times New Roman" w:hAnsi="Times New Roman"/>
          <w:sz w:val="24"/>
          <w:szCs w:val="24"/>
        </w:rPr>
        <w:tab/>
        <w:t>............................R$ 10.000,00</w:t>
      </w:r>
    </w:p>
    <w:p w:rsidR="002D66AB" w:rsidRPr="002D66AB" w:rsidRDefault="002D66AB" w:rsidP="002D66AB">
      <w:pPr>
        <w:rPr>
          <w:rFonts w:ascii="Times New Roman" w:hAnsi="Times New Roman"/>
          <w:sz w:val="24"/>
          <w:szCs w:val="24"/>
        </w:rPr>
      </w:pPr>
    </w:p>
    <w:p w:rsidR="002D66AB" w:rsidRPr="002D66AB" w:rsidRDefault="002D66AB" w:rsidP="002D66AB">
      <w:pPr>
        <w:ind w:firstLine="708"/>
        <w:rPr>
          <w:rFonts w:ascii="Times New Roman" w:hAnsi="Times New Roman"/>
          <w:sz w:val="24"/>
          <w:szCs w:val="24"/>
        </w:rPr>
      </w:pPr>
      <w:r w:rsidRPr="002D66AB">
        <w:rPr>
          <w:rFonts w:ascii="Times New Roman" w:hAnsi="Times New Roman"/>
          <w:b/>
          <w:sz w:val="24"/>
          <w:szCs w:val="24"/>
        </w:rPr>
        <w:t>ART. 2º</w:t>
      </w:r>
      <w:r w:rsidRPr="002D66AB">
        <w:rPr>
          <w:rFonts w:ascii="Times New Roman" w:hAnsi="Times New Roman"/>
          <w:sz w:val="24"/>
          <w:szCs w:val="24"/>
        </w:rPr>
        <w:t xml:space="preserve"> - Servirá de recurso para cobertura do crédito especial aberto pelo artigo 1º a redução das seguintes dotações orçamentárias:</w:t>
      </w:r>
    </w:p>
    <w:p w:rsidR="002D66AB" w:rsidRPr="002D66AB" w:rsidRDefault="002D66AB" w:rsidP="002D66A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2D66AB">
        <w:rPr>
          <w:rFonts w:ascii="Times New Roman" w:hAnsi="Times New Roman"/>
          <w:b/>
          <w:sz w:val="24"/>
          <w:szCs w:val="24"/>
        </w:rPr>
        <w:lastRenderedPageBreak/>
        <w:t>Órgão 01 – Câmara Municipal de Vereadores</w:t>
      </w:r>
    </w:p>
    <w:p w:rsidR="002D66AB" w:rsidRPr="002D66AB" w:rsidRDefault="002D66AB" w:rsidP="002D66A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2D66AB">
        <w:rPr>
          <w:rFonts w:ascii="Times New Roman" w:hAnsi="Times New Roman"/>
          <w:b/>
          <w:sz w:val="24"/>
          <w:szCs w:val="24"/>
        </w:rPr>
        <w:t>Unidade 01 – Câmara Municipal de Vereadores</w:t>
      </w:r>
    </w:p>
    <w:p w:rsidR="002D66AB" w:rsidRPr="002D66AB" w:rsidRDefault="002D66AB" w:rsidP="002D66AB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2D66AB">
        <w:rPr>
          <w:rFonts w:ascii="Times New Roman" w:hAnsi="Times New Roman"/>
          <w:sz w:val="24"/>
          <w:szCs w:val="24"/>
        </w:rPr>
        <w:t>Proj</w:t>
      </w:r>
      <w:proofErr w:type="spellEnd"/>
      <w:r w:rsidRPr="002D66A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D66AB">
        <w:rPr>
          <w:rFonts w:ascii="Times New Roman" w:hAnsi="Times New Roman"/>
          <w:sz w:val="24"/>
          <w:szCs w:val="24"/>
        </w:rPr>
        <w:t>Ativ</w:t>
      </w:r>
      <w:proofErr w:type="spellEnd"/>
      <w:r w:rsidRPr="002D66AB">
        <w:rPr>
          <w:rFonts w:ascii="Times New Roman" w:hAnsi="Times New Roman"/>
          <w:sz w:val="24"/>
          <w:szCs w:val="24"/>
        </w:rPr>
        <w:t xml:space="preserve"> 2108 – Manutenção das Atividades do Legislativo </w:t>
      </w:r>
    </w:p>
    <w:p w:rsidR="002D66AB" w:rsidRPr="002D66AB" w:rsidRDefault="002D66AB" w:rsidP="002D66A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D66AB">
        <w:rPr>
          <w:rFonts w:ascii="Times New Roman" w:hAnsi="Times New Roman"/>
          <w:sz w:val="24"/>
          <w:szCs w:val="24"/>
        </w:rPr>
        <w:t xml:space="preserve">3.1.90.11.00.00.00.00 – Vencimentos e Vantagens Fixas – Pessoal </w:t>
      </w:r>
      <w:proofErr w:type="spellStart"/>
      <w:proofErr w:type="gramStart"/>
      <w:r w:rsidRPr="002D66AB">
        <w:rPr>
          <w:rFonts w:ascii="Times New Roman" w:hAnsi="Times New Roman"/>
          <w:sz w:val="24"/>
          <w:szCs w:val="24"/>
        </w:rPr>
        <w:t>Cívil</w:t>
      </w:r>
      <w:proofErr w:type="spellEnd"/>
      <w:r w:rsidRPr="002D66AB">
        <w:rPr>
          <w:rFonts w:ascii="Times New Roman" w:hAnsi="Times New Roman"/>
          <w:sz w:val="24"/>
          <w:szCs w:val="24"/>
        </w:rPr>
        <w:t xml:space="preserve"> ...</w:t>
      </w:r>
      <w:proofErr w:type="gramEnd"/>
      <w:r w:rsidRPr="002D66AB">
        <w:rPr>
          <w:rFonts w:ascii="Times New Roman" w:hAnsi="Times New Roman"/>
          <w:sz w:val="24"/>
          <w:szCs w:val="24"/>
        </w:rPr>
        <w:t>........R$ 12.000,00</w:t>
      </w:r>
    </w:p>
    <w:p w:rsidR="002D66AB" w:rsidRPr="002D66AB" w:rsidRDefault="002D66AB" w:rsidP="002D66A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D66AB">
        <w:rPr>
          <w:rFonts w:ascii="Times New Roman" w:hAnsi="Times New Roman"/>
          <w:sz w:val="24"/>
          <w:szCs w:val="24"/>
        </w:rPr>
        <w:t xml:space="preserve">3.3.90.33.00.00.00.00 – Passagens e Despesas com </w:t>
      </w:r>
      <w:proofErr w:type="gramStart"/>
      <w:r w:rsidRPr="002D66AB">
        <w:rPr>
          <w:rFonts w:ascii="Times New Roman" w:hAnsi="Times New Roman"/>
          <w:sz w:val="24"/>
          <w:szCs w:val="24"/>
        </w:rPr>
        <w:t>Locomoção ...</w:t>
      </w:r>
      <w:proofErr w:type="gramEnd"/>
      <w:r w:rsidRPr="002D66AB">
        <w:rPr>
          <w:rFonts w:ascii="Times New Roman" w:hAnsi="Times New Roman"/>
          <w:sz w:val="24"/>
          <w:szCs w:val="24"/>
        </w:rPr>
        <w:t>......................R$  1.500,00</w:t>
      </w:r>
    </w:p>
    <w:p w:rsidR="002D66AB" w:rsidRPr="002D66AB" w:rsidRDefault="002D66AB" w:rsidP="002D66A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D66AB" w:rsidRPr="002D66AB" w:rsidRDefault="002D66AB" w:rsidP="002D66AB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2D66AB">
        <w:rPr>
          <w:rFonts w:ascii="Times New Roman" w:hAnsi="Times New Roman"/>
          <w:sz w:val="24"/>
          <w:szCs w:val="24"/>
        </w:rPr>
        <w:t>Proj</w:t>
      </w:r>
      <w:proofErr w:type="spellEnd"/>
      <w:r w:rsidRPr="002D66A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D66AB">
        <w:rPr>
          <w:rFonts w:ascii="Times New Roman" w:hAnsi="Times New Roman"/>
          <w:sz w:val="24"/>
          <w:szCs w:val="24"/>
        </w:rPr>
        <w:t>Ativ</w:t>
      </w:r>
      <w:proofErr w:type="spellEnd"/>
      <w:r w:rsidRPr="002D66AB">
        <w:rPr>
          <w:rFonts w:ascii="Times New Roman" w:hAnsi="Times New Roman"/>
          <w:sz w:val="24"/>
          <w:szCs w:val="24"/>
        </w:rPr>
        <w:t xml:space="preserve"> 1020 – Aquisição de Equipamentos para o Legislativo</w:t>
      </w:r>
    </w:p>
    <w:p w:rsidR="002D66AB" w:rsidRPr="002D66AB" w:rsidRDefault="002D66AB" w:rsidP="002D66A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D66AB">
        <w:rPr>
          <w:rFonts w:ascii="Times New Roman" w:hAnsi="Times New Roman"/>
          <w:sz w:val="24"/>
          <w:szCs w:val="24"/>
        </w:rPr>
        <w:t xml:space="preserve">4.4.90.52.00.00.00.00 – Equipamento e Material </w:t>
      </w:r>
      <w:proofErr w:type="gramStart"/>
      <w:r w:rsidRPr="002D66AB">
        <w:rPr>
          <w:rFonts w:ascii="Times New Roman" w:hAnsi="Times New Roman"/>
          <w:sz w:val="24"/>
          <w:szCs w:val="24"/>
        </w:rPr>
        <w:t>Permanente ...</w:t>
      </w:r>
      <w:proofErr w:type="gramEnd"/>
      <w:r w:rsidRPr="002D66AB">
        <w:rPr>
          <w:rFonts w:ascii="Times New Roman" w:hAnsi="Times New Roman"/>
          <w:sz w:val="24"/>
          <w:szCs w:val="24"/>
        </w:rPr>
        <w:t>..........................R$ 2.500,00</w:t>
      </w:r>
    </w:p>
    <w:p w:rsidR="002D66AB" w:rsidRPr="002D66AB" w:rsidRDefault="002D66AB" w:rsidP="002D66A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D66AB" w:rsidRPr="002D66AB" w:rsidRDefault="002D66AB" w:rsidP="002D66AB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2D66AB">
        <w:rPr>
          <w:rFonts w:ascii="Times New Roman" w:hAnsi="Times New Roman"/>
          <w:sz w:val="24"/>
          <w:szCs w:val="24"/>
        </w:rPr>
        <w:t>Proj</w:t>
      </w:r>
      <w:proofErr w:type="spellEnd"/>
      <w:r w:rsidRPr="002D66AB">
        <w:rPr>
          <w:rFonts w:ascii="Times New Roman" w:hAnsi="Times New Roman"/>
          <w:sz w:val="24"/>
          <w:szCs w:val="24"/>
        </w:rPr>
        <w:t xml:space="preserve">. Ativ. 1022 – </w:t>
      </w:r>
      <w:proofErr w:type="gramStart"/>
      <w:r w:rsidRPr="002D66AB">
        <w:rPr>
          <w:rFonts w:ascii="Times New Roman" w:hAnsi="Times New Roman"/>
          <w:sz w:val="24"/>
          <w:szCs w:val="24"/>
        </w:rPr>
        <w:t>Reforma</w:t>
      </w:r>
      <w:proofErr w:type="gramEnd"/>
      <w:r w:rsidRPr="002D66AB">
        <w:rPr>
          <w:rFonts w:ascii="Times New Roman" w:hAnsi="Times New Roman"/>
          <w:sz w:val="24"/>
          <w:szCs w:val="24"/>
        </w:rPr>
        <w:t xml:space="preserve"> e Ampliação da Sede do Poder Legislativo</w:t>
      </w:r>
    </w:p>
    <w:p w:rsidR="002D66AB" w:rsidRPr="002D66AB" w:rsidRDefault="002D66AB" w:rsidP="002D66A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D66AB">
        <w:rPr>
          <w:rFonts w:ascii="Times New Roman" w:hAnsi="Times New Roman"/>
          <w:sz w:val="24"/>
          <w:szCs w:val="24"/>
        </w:rPr>
        <w:t xml:space="preserve">4.4.90.51.00.00.00.00 – Obras e </w:t>
      </w:r>
      <w:proofErr w:type="gramStart"/>
      <w:r w:rsidRPr="002D66AB">
        <w:rPr>
          <w:rFonts w:ascii="Times New Roman" w:hAnsi="Times New Roman"/>
          <w:sz w:val="24"/>
          <w:szCs w:val="24"/>
        </w:rPr>
        <w:t>Instalações ...</w:t>
      </w:r>
      <w:proofErr w:type="gramEnd"/>
      <w:r w:rsidRPr="002D66AB">
        <w:rPr>
          <w:rFonts w:ascii="Times New Roman" w:hAnsi="Times New Roman"/>
          <w:sz w:val="24"/>
          <w:szCs w:val="24"/>
        </w:rPr>
        <w:t>.....................................................R$ 9.000,00</w:t>
      </w:r>
    </w:p>
    <w:p w:rsidR="002D66AB" w:rsidRPr="002D66AB" w:rsidRDefault="002D66AB" w:rsidP="002D66AB">
      <w:pPr>
        <w:rPr>
          <w:rFonts w:ascii="Times New Roman" w:hAnsi="Times New Roman"/>
          <w:b/>
          <w:sz w:val="24"/>
          <w:szCs w:val="24"/>
        </w:rPr>
      </w:pPr>
    </w:p>
    <w:p w:rsidR="002D66AB" w:rsidRDefault="002D66AB" w:rsidP="002D66AB">
      <w:pPr>
        <w:ind w:firstLine="708"/>
        <w:rPr>
          <w:rFonts w:ascii="Times New Roman" w:hAnsi="Times New Roman"/>
          <w:sz w:val="24"/>
          <w:szCs w:val="24"/>
        </w:rPr>
      </w:pPr>
      <w:r w:rsidRPr="002D66AB">
        <w:rPr>
          <w:rFonts w:ascii="Times New Roman" w:hAnsi="Times New Roman"/>
          <w:b/>
          <w:sz w:val="24"/>
          <w:szCs w:val="24"/>
        </w:rPr>
        <w:t>ART. 3º</w:t>
      </w:r>
      <w:r w:rsidRPr="002D66AB">
        <w:rPr>
          <w:rFonts w:ascii="Times New Roman" w:hAnsi="Times New Roman"/>
          <w:sz w:val="24"/>
          <w:szCs w:val="24"/>
        </w:rPr>
        <w:t xml:space="preserve"> - Esta Lei entrará em vigor na data de sua publicação, revogadas as disposições em contrário.</w:t>
      </w:r>
    </w:p>
    <w:p w:rsidR="002D66AB" w:rsidRDefault="002D66AB" w:rsidP="002D66AB">
      <w:pPr>
        <w:ind w:firstLine="708"/>
        <w:rPr>
          <w:rFonts w:ascii="Times New Roman" w:hAnsi="Times New Roman"/>
          <w:sz w:val="24"/>
          <w:szCs w:val="24"/>
        </w:rPr>
      </w:pPr>
    </w:p>
    <w:p w:rsidR="002D66AB" w:rsidRPr="002D66AB" w:rsidRDefault="002D66AB" w:rsidP="002D66AB">
      <w:pPr>
        <w:ind w:firstLine="708"/>
        <w:rPr>
          <w:rFonts w:ascii="Times New Roman" w:hAnsi="Times New Roman"/>
          <w:sz w:val="24"/>
          <w:szCs w:val="24"/>
        </w:rPr>
      </w:pPr>
    </w:p>
    <w:p w:rsidR="002D66AB" w:rsidRPr="002D66AB" w:rsidRDefault="002D66AB" w:rsidP="002D66AB">
      <w:pPr>
        <w:widowControl w:val="0"/>
        <w:autoSpaceDE w:val="0"/>
        <w:autoSpaceDN w:val="0"/>
        <w:spacing w:after="0"/>
        <w:ind w:left="811"/>
        <w:rPr>
          <w:rFonts w:ascii="Times New Roman" w:eastAsia="DejaVu Sans" w:hAnsi="Times New Roman"/>
          <w:sz w:val="24"/>
          <w:szCs w:val="24"/>
          <w:lang w:val="pt-PT"/>
        </w:rPr>
      </w:pPr>
      <w:proofErr w:type="gramStart"/>
      <w:r w:rsidRPr="002D66AB">
        <w:rPr>
          <w:rFonts w:ascii="Times New Roman" w:eastAsia="DejaVu Sans" w:hAnsi="Times New Roman"/>
          <w:sz w:val="24"/>
          <w:szCs w:val="24"/>
          <w:lang w:val="pt-PT"/>
        </w:rPr>
        <w:t>Gabinete do Prefeito Municipal de Erval Seco</w:t>
      </w:r>
      <w:proofErr w:type="gramEnd"/>
      <w:r w:rsidRPr="002D66AB">
        <w:rPr>
          <w:rFonts w:ascii="Times New Roman" w:eastAsia="DejaVu Sans" w:hAnsi="Times New Roman"/>
          <w:sz w:val="24"/>
          <w:szCs w:val="24"/>
          <w:lang w:val="pt-PT"/>
        </w:rPr>
        <w:t>, em 26 de Dezembro de 2019</w:t>
      </w:r>
    </w:p>
    <w:p w:rsidR="002D66AB" w:rsidRPr="002D66AB" w:rsidRDefault="002D66AB" w:rsidP="002D66AB">
      <w:pPr>
        <w:widowControl w:val="0"/>
        <w:autoSpaceDE w:val="0"/>
        <w:autoSpaceDN w:val="0"/>
        <w:spacing w:after="0"/>
        <w:ind w:left="811"/>
        <w:rPr>
          <w:rFonts w:ascii="Times New Roman" w:eastAsia="DejaVu Sans" w:hAnsi="Times New Roman"/>
          <w:sz w:val="24"/>
          <w:szCs w:val="24"/>
          <w:lang w:val="pt-PT"/>
        </w:rPr>
      </w:pPr>
    </w:p>
    <w:p w:rsidR="002D66AB" w:rsidRPr="002D66AB" w:rsidRDefault="002D66AB" w:rsidP="002D66AB">
      <w:pPr>
        <w:widowControl w:val="0"/>
        <w:autoSpaceDE w:val="0"/>
        <w:autoSpaceDN w:val="0"/>
        <w:spacing w:after="0"/>
        <w:ind w:left="811"/>
        <w:rPr>
          <w:rFonts w:ascii="Times New Roman" w:eastAsia="DejaVu Sans" w:hAnsi="Times New Roman"/>
          <w:sz w:val="24"/>
          <w:szCs w:val="24"/>
          <w:lang w:val="pt-PT"/>
        </w:rPr>
      </w:pPr>
    </w:p>
    <w:p w:rsidR="002D66AB" w:rsidRPr="002D66AB" w:rsidRDefault="002D66AB" w:rsidP="002D66AB">
      <w:pPr>
        <w:widowControl w:val="0"/>
        <w:autoSpaceDE w:val="0"/>
        <w:autoSpaceDN w:val="0"/>
        <w:spacing w:after="0"/>
        <w:ind w:left="811"/>
        <w:rPr>
          <w:rFonts w:ascii="Times New Roman" w:eastAsia="DejaVu Sans" w:hAnsi="Times New Roman"/>
          <w:sz w:val="24"/>
          <w:szCs w:val="24"/>
          <w:lang w:val="pt-PT"/>
        </w:rPr>
      </w:pPr>
    </w:p>
    <w:p w:rsidR="002D66AB" w:rsidRPr="002D66AB" w:rsidRDefault="002D66AB" w:rsidP="002D66AB">
      <w:pPr>
        <w:spacing w:after="0" w:line="240" w:lineRule="auto"/>
        <w:contextualSpacing/>
        <w:jc w:val="center"/>
        <w:rPr>
          <w:rFonts w:ascii="Times New Roman" w:eastAsiaTheme="minorHAnsi" w:hAnsi="Times New Roman"/>
          <w:b/>
          <w:sz w:val="24"/>
          <w:szCs w:val="24"/>
        </w:rPr>
      </w:pPr>
      <w:r w:rsidRPr="002D66AB">
        <w:rPr>
          <w:rFonts w:ascii="Times New Roman" w:eastAsiaTheme="minorHAnsi" w:hAnsi="Times New Roman"/>
          <w:b/>
          <w:sz w:val="24"/>
          <w:szCs w:val="24"/>
        </w:rPr>
        <w:t>LEONIR KOCHE</w:t>
      </w:r>
    </w:p>
    <w:p w:rsidR="002D66AB" w:rsidRPr="002D66AB" w:rsidRDefault="002D66AB" w:rsidP="002D66AB">
      <w:pPr>
        <w:spacing w:after="0" w:line="240" w:lineRule="auto"/>
        <w:contextualSpacing/>
        <w:jc w:val="center"/>
        <w:rPr>
          <w:rFonts w:ascii="Times New Roman" w:eastAsiaTheme="minorHAnsi" w:hAnsi="Times New Roman"/>
          <w:b/>
          <w:sz w:val="24"/>
          <w:szCs w:val="24"/>
        </w:rPr>
      </w:pPr>
      <w:r w:rsidRPr="002D66AB">
        <w:rPr>
          <w:rFonts w:ascii="Times New Roman" w:eastAsiaTheme="minorHAnsi" w:hAnsi="Times New Roman"/>
          <w:b/>
          <w:sz w:val="24"/>
          <w:szCs w:val="24"/>
        </w:rPr>
        <w:t xml:space="preserve">Prefeito Municipal </w:t>
      </w:r>
    </w:p>
    <w:p w:rsidR="002D66AB" w:rsidRPr="002D66AB" w:rsidRDefault="002D66AB" w:rsidP="002D66AB">
      <w:pPr>
        <w:spacing w:after="0"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</w:rPr>
      </w:pPr>
    </w:p>
    <w:p w:rsidR="002D66AB" w:rsidRPr="002D66AB" w:rsidRDefault="002D66AB" w:rsidP="002D66AB">
      <w:pPr>
        <w:spacing w:after="0"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</w:rPr>
      </w:pPr>
    </w:p>
    <w:p w:rsidR="002D66AB" w:rsidRPr="002D66AB" w:rsidRDefault="002D66AB" w:rsidP="002D66AB">
      <w:pPr>
        <w:spacing w:after="0"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</w:rPr>
      </w:pPr>
    </w:p>
    <w:p w:rsidR="002D66AB" w:rsidRPr="002D66AB" w:rsidRDefault="002D66AB" w:rsidP="002D66AB">
      <w:pPr>
        <w:spacing w:after="0"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</w:rPr>
      </w:pPr>
    </w:p>
    <w:p w:rsidR="002D66AB" w:rsidRPr="002D66AB" w:rsidRDefault="002D66AB" w:rsidP="002D66AB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2D66AB">
        <w:rPr>
          <w:rFonts w:ascii="Times New Roman" w:hAnsi="Times New Roman"/>
          <w:sz w:val="24"/>
          <w:szCs w:val="24"/>
        </w:rPr>
        <w:t>Registre-se e Publique-se</w:t>
      </w:r>
    </w:p>
    <w:p w:rsidR="002D66AB" w:rsidRPr="002D66AB" w:rsidRDefault="002D66AB" w:rsidP="002D66AB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2D66AB" w:rsidRPr="002D66AB" w:rsidRDefault="002D66AB" w:rsidP="002D66AB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2D66AB" w:rsidRPr="002D66AB" w:rsidRDefault="002D66AB" w:rsidP="002D66AB">
      <w:pPr>
        <w:tabs>
          <w:tab w:val="left" w:pos="1185"/>
        </w:tabs>
        <w:spacing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2D66AB">
        <w:rPr>
          <w:rFonts w:ascii="Times New Roman" w:hAnsi="Times New Roman"/>
          <w:b/>
          <w:sz w:val="24"/>
          <w:szCs w:val="24"/>
        </w:rPr>
        <w:tab/>
      </w:r>
    </w:p>
    <w:p w:rsidR="002D66AB" w:rsidRPr="002D66AB" w:rsidRDefault="002D66AB" w:rsidP="002D66AB">
      <w:pPr>
        <w:spacing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2D66AB">
        <w:rPr>
          <w:rFonts w:ascii="Times New Roman" w:hAnsi="Times New Roman"/>
          <w:b/>
          <w:sz w:val="24"/>
          <w:szCs w:val="24"/>
        </w:rPr>
        <w:t>EDERSON WINK</w:t>
      </w:r>
    </w:p>
    <w:p w:rsidR="002D66AB" w:rsidRPr="002D66AB" w:rsidRDefault="002D66AB" w:rsidP="002D66AB">
      <w:pPr>
        <w:spacing w:line="240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  <w:r w:rsidRPr="002D66AB">
        <w:rPr>
          <w:rFonts w:ascii="Times New Roman" w:eastAsia="Times New Roman" w:hAnsi="Times New Roman"/>
          <w:sz w:val="24"/>
          <w:szCs w:val="24"/>
          <w:lang w:eastAsia="pt-BR"/>
        </w:rPr>
        <w:t xml:space="preserve">Secretário da Administração e Coord. </w:t>
      </w:r>
      <w:proofErr w:type="gramStart"/>
      <w:r w:rsidRPr="002D66AB">
        <w:rPr>
          <w:rFonts w:ascii="Times New Roman" w:eastAsia="Times New Roman" w:hAnsi="Times New Roman"/>
          <w:sz w:val="24"/>
          <w:szCs w:val="24"/>
          <w:lang w:eastAsia="pt-BR"/>
        </w:rPr>
        <w:t>Geral</w:t>
      </w:r>
      <w:proofErr w:type="gramEnd"/>
    </w:p>
    <w:p w:rsidR="002F0D31" w:rsidRDefault="002F0D31">
      <w:pPr>
        <w:rPr>
          <w:rFonts w:ascii="Times New Roman" w:hAnsi="Times New Roman"/>
          <w:sz w:val="24"/>
          <w:szCs w:val="24"/>
        </w:rPr>
      </w:pPr>
    </w:p>
    <w:p w:rsidR="002D66AB" w:rsidRPr="002D66AB" w:rsidRDefault="002D66AB">
      <w:pPr>
        <w:rPr>
          <w:rFonts w:ascii="Times New Roman" w:hAnsi="Times New Roman"/>
          <w:sz w:val="24"/>
          <w:szCs w:val="24"/>
        </w:rPr>
      </w:pPr>
    </w:p>
    <w:sectPr w:rsidR="002D66AB" w:rsidRPr="002D66AB" w:rsidSect="001B65B4">
      <w:pgSz w:w="11906" w:h="16838"/>
      <w:pgMar w:top="1985" w:right="707" w:bottom="226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ejaVu Sans">
    <w:altName w:val="Arial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66AB"/>
    <w:rsid w:val="002D66AB"/>
    <w:rsid w:val="002F0D31"/>
    <w:rsid w:val="00A80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66A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2D66A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66A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2D66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326</Words>
  <Characters>1761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Arquivos</dc:creator>
  <cp:lastModifiedBy>Arquivos</cp:lastModifiedBy>
  <cp:revision>2</cp:revision>
  <dcterms:created xsi:type="dcterms:W3CDTF">2019-12-27T11:45:00Z</dcterms:created>
  <dcterms:modified xsi:type="dcterms:W3CDTF">2019-12-27T11:51:00Z</dcterms:modified>
</cp:coreProperties>
</file>