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60" w:rsidRDefault="00600F60" w:rsidP="00600F60">
      <w:pPr>
        <w:ind w:firstLine="708"/>
        <w:jc w:val="both"/>
        <w:rPr>
          <w:rFonts w:ascii="Arial" w:hAnsi="Arial" w:cs="Arial"/>
          <w:b/>
        </w:rPr>
      </w:pPr>
    </w:p>
    <w:p w:rsidR="00600F60" w:rsidRDefault="00600F60" w:rsidP="00600F60">
      <w:pPr>
        <w:ind w:firstLine="708"/>
        <w:jc w:val="both"/>
        <w:rPr>
          <w:rFonts w:ascii="Arial" w:hAnsi="Arial" w:cs="Arial"/>
          <w:b/>
        </w:rPr>
      </w:pPr>
    </w:p>
    <w:p w:rsidR="007B4FDE" w:rsidRDefault="007B4FDE" w:rsidP="00600F60">
      <w:pPr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</w:t>
      </w:r>
      <w:r w:rsidR="002D00C3">
        <w:rPr>
          <w:rFonts w:ascii="Arial" w:hAnsi="Arial" w:cs="Arial"/>
          <w:b/>
        </w:rPr>
        <w:t>RE</w:t>
      </w:r>
      <w:r w:rsidR="0049449E">
        <w:rPr>
          <w:rFonts w:ascii="Arial" w:hAnsi="Arial" w:cs="Arial"/>
          <w:b/>
        </w:rPr>
        <w:t>TO DO EXECUTIVO MUNICIPAL Nº 021</w:t>
      </w:r>
      <w:r>
        <w:rPr>
          <w:rFonts w:ascii="Arial" w:hAnsi="Arial" w:cs="Arial"/>
          <w:b/>
        </w:rPr>
        <w:t>/2020</w:t>
      </w:r>
    </w:p>
    <w:p w:rsidR="007B4FDE" w:rsidRDefault="00600F60" w:rsidP="00600F60">
      <w:pPr>
        <w:pStyle w:val="SemEspaamento"/>
        <w:spacing w:line="276" w:lineRule="auto"/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49449E">
        <w:rPr>
          <w:rFonts w:ascii="Arial" w:hAnsi="Arial" w:cs="Arial"/>
          <w:b/>
          <w:sz w:val="24"/>
          <w:szCs w:val="24"/>
        </w:rPr>
        <w:t xml:space="preserve">DE </w:t>
      </w:r>
      <w:r w:rsidR="006273C8">
        <w:rPr>
          <w:rFonts w:ascii="Arial" w:hAnsi="Arial" w:cs="Arial"/>
          <w:b/>
          <w:sz w:val="24"/>
          <w:szCs w:val="24"/>
        </w:rPr>
        <w:t>29</w:t>
      </w:r>
      <w:r w:rsidR="007B4FDE">
        <w:rPr>
          <w:rFonts w:ascii="Arial" w:hAnsi="Arial" w:cs="Arial"/>
          <w:b/>
          <w:sz w:val="24"/>
          <w:szCs w:val="24"/>
        </w:rPr>
        <w:t xml:space="preserve"> DE MARÇO DE 2020</w:t>
      </w:r>
    </w:p>
    <w:p w:rsidR="007B4FDE" w:rsidRDefault="007B4FDE" w:rsidP="00600F60">
      <w:pPr>
        <w:pStyle w:val="SemEspaamento"/>
        <w:spacing w:line="276" w:lineRule="auto"/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7B4FDE" w:rsidRDefault="007B4FDE" w:rsidP="00600F60">
      <w:pPr>
        <w:pStyle w:val="SemEspaamento"/>
        <w:spacing w:line="276" w:lineRule="auto"/>
        <w:ind w:left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B4FDE" w:rsidRDefault="007B4FDE" w:rsidP="00600F60">
      <w:pPr>
        <w:pStyle w:val="SemEspaamento"/>
        <w:spacing w:line="276" w:lineRule="auto"/>
        <w:ind w:left="2832"/>
        <w:jc w:val="both"/>
        <w:rPr>
          <w:rFonts w:ascii="Arial" w:hAnsi="Arial" w:cs="Arial"/>
          <w:sz w:val="24"/>
          <w:szCs w:val="24"/>
        </w:rPr>
      </w:pPr>
    </w:p>
    <w:p w:rsidR="007B4FDE" w:rsidRDefault="007B4FDE" w:rsidP="00600F60">
      <w:pPr>
        <w:spacing w:after="0" w:line="360" w:lineRule="auto"/>
        <w:ind w:left="2829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“Altera </w:t>
      </w:r>
      <w:r w:rsidR="00B97D24" w:rsidRPr="00BB4CD4">
        <w:rPr>
          <w:rFonts w:ascii="Arial" w:hAnsi="Arial" w:cs="Arial"/>
          <w:b/>
          <w:i/>
          <w:iCs/>
        </w:rPr>
        <w:t xml:space="preserve">artigos </w:t>
      </w:r>
      <w:r w:rsidR="00B97D24">
        <w:rPr>
          <w:rFonts w:ascii="Arial" w:hAnsi="Arial" w:cs="Arial"/>
          <w:b/>
          <w:i/>
          <w:iCs/>
        </w:rPr>
        <w:t>do</w:t>
      </w:r>
      <w:r>
        <w:rPr>
          <w:rFonts w:ascii="Arial" w:hAnsi="Arial" w:cs="Arial"/>
          <w:b/>
          <w:i/>
          <w:iCs/>
        </w:rPr>
        <w:t xml:space="preserve"> Decreto nº. 018/2020, que declara Estado de Calamidade Pública e dispõe sobre medidas para o enfrentamento da emergência de saúde pública de importância internacional decorrente do surto epidêmico de </w:t>
      </w:r>
      <w:proofErr w:type="spellStart"/>
      <w:r w:rsidR="00BB4CD4">
        <w:rPr>
          <w:rFonts w:ascii="Arial" w:hAnsi="Arial" w:cs="Arial"/>
          <w:b/>
          <w:i/>
          <w:iCs/>
        </w:rPr>
        <w:t>C</w:t>
      </w:r>
      <w:r>
        <w:rPr>
          <w:rFonts w:ascii="Arial" w:hAnsi="Arial" w:cs="Arial"/>
          <w:b/>
          <w:i/>
          <w:iCs/>
        </w:rPr>
        <w:t>oronavírus</w:t>
      </w:r>
      <w:proofErr w:type="spellEnd"/>
      <w:r>
        <w:rPr>
          <w:rFonts w:ascii="Arial" w:hAnsi="Arial" w:cs="Arial"/>
          <w:b/>
          <w:i/>
          <w:iCs/>
        </w:rPr>
        <w:t xml:space="preserve"> (COVID-19), no Município de Erval </w:t>
      </w:r>
      <w:proofErr w:type="spellStart"/>
      <w:r>
        <w:rPr>
          <w:rFonts w:ascii="Arial" w:hAnsi="Arial" w:cs="Arial"/>
          <w:b/>
          <w:i/>
          <w:iCs/>
        </w:rPr>
        <w:t>Seco-RS</w:t>
      </w:r>
      <w:proofErr w:type="spellEnd"/>
      <w:r>
        <w:rPr>
          <w:rFonts w:ascii="Arial" w:hAnsi="Arial" w:cs="Arial"/>
          <w:b/>
          <w:i/>
          <w:iCs/>
        </w:rPr>
        <w:t>.”</w:t>
      </w:r>
    </w:p>
    <w:p w:rsidR="007B4FDE" w:rsidRDefault="007B4FDE" w:rsidP="00600F60">
      <w:pPr>
        <w:pStyle w:val="SemEspaamento"/>
        <w:spacing w:line="360" w:lineRule="auto"/>
        <w:ind w:left="2829"/>
        <w:jc w:val="both"/>
        <w:rPr>
          <w:rFonts w:ascii="Arial" w:hAnsi="Arial" w:cs="Arial"/>
          <w:sz w:val="24"/>
          <w:szCs w:val="24"/>
        </w:rPr>
      </w:pPr>
    </w:p>
    <w:p w:rsidR="007B4FDE" w:rsidRDefault="007B4FDE" w:rsidP="00600F6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7B4FDE" w:rsidRDefault="007B4FDE" w:rsidP="00600F6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4FDE" w:rsidRDefault="00E97D65" w:rsidP="00600F60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LEONIR KOCHE</w:t>
      </w:r>
      <w:r w:rsidR="007B4FDE">
        <w:rPr>
          <w:rFonts w:ascii="Arial" w:hAnsi="Arial" w:cs="Arial"/>
          <w:b/>
          <w:bCs/>
          <w:sz w:val="24"/>
          <w:szCs w:val="24"/>
        </w:rPr>
        <w:t xml:space="preserve">, </w:t>
      </w:r>
      <w:r w:rsidR="007B4FDE">
        <w:rPr>
          <w:rFonts w:ascii="Arial" w:hAnsi="Arial" w:cs="Arial"/>
          <w:sz w:val="24"/>
          <w:szCs w:val="24"/>
        </w:rPr>
        <w:t>Prefeito Municipal de Erval Seco, no uso de suas atribuições que lhe confere a Lei Orgânica Municipal, com fundamento na Lei Federal n.º 13.979/20 e Decreto do Estado do Rio Grande Do Sul n.º 55.128 de 19 de março de 2020, resolve:</w:t>
      </w:r>
    </w:p>
    <w:p w:rsidR="00E97D65" w:rsidRDefault="00E97D65" w:rsidP="00600F60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97D65" w:rsidRDefault="00E97D65" w:rsidP="00600F60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D65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necessidade de conciliar as medidas de prevenção ao </w:t>
      </w:r>
      <w:proofErr w:type="spellStart"/>
      <w:r>
        <w:rPr>
          <w:rFonts w:ascii="Arial" w:hAnsi="Arial" w:cs="Arial"/>
          <w:sz w:val="24"/>
          <w:szCs w:val="24"/>
        </w:rPr>
        <w:t>Coronavírus</w:t>
      </w:r>
      <w:proofErr w:type="spellEnd"/>
      <w:r>
        <w:rPr>
          <w:rFonts w:ascii="Arial" w:hAnsi="Arial" w:cs="Arial"/>
          <w:sz w:val="24"/>
          <w:szCs w:val="24"/>
        </w:rPr>
        <w:t xml:space="preserve"> com a educação da sociedade para que se mantenha o convívio social necessário a manutenção da economia em nosso </w:t>
      </w:r>
      <w:r w:rsidR="00C93FB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aís.</w:t>
      </w:r>
    </w:p>
    <w:p w:rsidR="00E97D65" w:rsidRDefault="00E97D65" w:rsidP="00600F60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97D65" w:rsidRPr="00E97D65" w:rsidRDefault="00E97D65" w:rsidP="00E97D65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7D65">
        <w:rPr>
          <w:rFonts w:ascii="Arial" w:hAnsi="Arial" w:cs="Arial"/>
          <w:b/>
          <w:sz w:val="24"/>
          <w:szCs w:val="24"/>
        </w:rPr>
        <w:t>DECRETA</w:t>
      </w:r>
    </w:p>
    <w:p w:rsidR="007B4FDE" w:rsidRDefault="007B4FDE" w:rsidP="00600F60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6BE3" w:rsidRPr="00F364DB" w:rsidRDefault="00E927CB" w:rsidP="00496BE3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1º </w:t>
      </w:r>
      <w:r w:rsidR="00496BE3" w:rsidRPr="00F364DB">
        <w:rPr>
          <w:rFonts w:ascii="Arial" w:hAnsi="Arial" w:cs="Arial"/>
        </w:rPr>
        <w:t>Fica revogado o art. 3º do Decreto 018/2020 na sua integralidade,</w:t>
      </w:r>
      <w:proofErr w:type="gramStart"/>
      <w:r w:rsidR="00496BE3" w:rsidRPr="00F364DB">
        <w:rPr>
          <w:rFonts w:ascii="Arial" w:hAnsi="Arial" w:cs="Arial"/>
        </w:rPr>
        <w:t xml:space="preserve"> </w:t>
      </w:r>
      <w:r w:rsidR="00496BE3" w:rsidRPr="00F364DB">
        <w:rPr>
          <w:rFonts w:ascii="Arial" w:eastAsia="Calibri" w:hAnsi="Arial" w:cs="Arial"/>
        </w:rPr>
        <w:t xml:space="preserve"> </w:t>
      </w:r>
      <w:proofErr w:type="gramEnd"/>
      <w:r w:rsidR="00496BE3" w:rsidRPr="00F364DB">
        <w:rPr>
          <w:rFonts w:ascii="Arial" w:eastAsia="Calibri" w:hAnsi="Arial" w:cs="Arial"/>
        </w:rPr>
        <w:t>autorizando, a partir do dia 30 (trinta) de março de 2020 (dois mil e vinte), por prazo indeterminado, todas as demais atividades privadas que não tenham sofrido impedimentos ou restrições do Governo Federal ou do Governo Estadual, desde que respeitadas as regras sanitárias, de higiene e limpeza e de lotação estipuladas neste Decreto e nas normativas estaduais e federais</w:t>
      </w:r>
      <w:r w:rsidR="00496BE3">
        <w:rPr>
          <w:rFonts w:ascii="Arial" w:eastAsia="Calibri" w:hAnsi="Arial" w:cs="Arial"/>
        </w:rPr>
        <w:t>.</w:t>
      </w:r>
    </w:p>
    <w:p w:rsidR="00496BE3" w:rsidRDefault="00496BE3" w:rsidP="007251E4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:rsidR="00496BE3" w:rsidRDefault="00496BE3" w:rsidP="007251E4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:rsidR="00496BE3" w:rsidRDefault="00496BE3" w:rsidP="007251E4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:rsidR="00625764" w:rsidRPr="00BB4CD4" w:rsidRDefault="00BF2949" w:rsidP="007251E4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</w:rPr>
      </w:pPr>
      <w:r w:rsidRPr="00BB4CD4">
        <w:rPr>
          <w:rFonts w:ascii="Arial" w:hAnsi="Arial" w:cs="Arial"/>
          <w:b/>
        </w:rPr>
        <w:t>Art. 2º</w:t>
      </w:r>
      <w:r w:rsidR="00CA316C" w:rsidRPr="00BB4CD4">
        <w:rPr>
          <w:rFonts w:ascii="Arial" w:hAnsi="Arial" w:cs="Arial"/>
          <w:b/>
        </w:rPr>
        <w:t xml:space="preserve"> </w:t>
      </w:r>
      <w:r w:rsidR="00300F3B" w:rsidRPr="00BB4CD4">
        <w:rPr>
          <w:rFonts w:ascii="Arial" w:hAnsi="Arial" w:cs="Arial"/>
        </w:rPr>
        <w:t>Na hipótese da liberação para atendimento presencial do comércio em geral, deverão ser observadas as seguintes regras:</w:t>
      </w:r>
    </w:p>
    <w:p w:rsidR="00625764" w:rsidRDefault="00625764" w:rsidP="00625764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</w:rPr>
      </w:pPr>
    </w:p>
    <w:p w:rsidR="00BF2949" w:rsidRDefault="00F86D0F" w:rsidP="00600F60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</w:rPr>
      </w:pPr>
      <w:r w:rsidRPr="00EC5E69">
        <w:rPr>
          <w:rFonts w:ascii="Arial" w:hAnsi="Arial" w:cs="Arial"/>
          <w:b/>
        </w:rPr>
        <w:t>§1º</w:t>
      </w:r>
      <w:r>
        <w:rPr>
          <w:rFonts w:ascii="Arial" w:hAnsi="Arial" w:cs="Arial"/>
        </w:rPr>
        <w:t xml:space="preserve"> Resta</w:t>
      </w:r>
      <w:r w:rsidR="00300F3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mantida</w:t>
      </w:r>
      <w:r w:rsidR="00300F3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as regras para que não haja aglomeração de pessoas em um mesmo local, </w:t>
      </w:r>
      <w:r w:rsidR="00C51097">
        <w:rPr>
          <w:rFonts w:ascii="Arial" w:hAnsi="Arial" w:cs="Arial"/>
        </w:rPr>
        <w:t>ficando</w:t>
      </w:r>
      <w:r w:rsidR="00BB4CD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empresa obrigada a observar o controle da entrada e saída de clientes, observando ainda as demais</w:t>
      </w:r>
      <w:r w:rsidR="001237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condutas</w:t>
      </w:r>
      <w:r w:rsidR="0012375A">
        <w:rPr>
          <w:rFonts w:ascii="Arial" w:hAnsi="Arial" w:cs="Arial"/>
        </w:rPr>
        <w:t xml:space="preserve"> de higiene e conscientização</w:t>
      </w:r>
      <w:r>
        <w:rPr>
          <w:rFonts w:ascii="Arial" w:hAnsi="Arial" w:cs="Arial"/>
        </w:rPr>
        <w:t xml:space="preserve"> estabelecidas nos decretos 016 </w:t>
      </w:r>
      <w:r w:rsidR="00C51097">
        <w:rPr>
          <w:rFonts w:ascii="Arial" w:hAnsi="Arial" w:cs="Arial"/>
        </w:rPr>
        <w:t>e 018 de 2020.</w:t>
      </w:r>
    </w:p>
    <w:p w:rsidR="0012375A" w:rsidRDefault="0012375A" w:rsidP="00600F60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</w:rPr>
      </w:pPr>
    </w:p>
    <w:p w:rsidR="004D1ED4" w:rsidRDefault="00EC5E69" w:rsidP="005522F1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</w:t>
      </w:r>
      <w:r w:rsidR="0012375A" w:rsidRPr="00EC5E69">
        <w:rPr>
          <w:rFonts w:ascii="Arial" w:hAnsi="Arial" w:cs="Arial"/>
          <w:b/>
        </w:rPr>
        <w:t xml:space="preserve">2º </w:t>
      </w:r>
      <w:r w:rsidR="0012375A" w:rsidRPr="0012375A">
        <w:rPr>
          <w:rFonts w:ascii="Arial" w:hAnsi="Arial" w:cs="Arial"/>
        </w:rPr>
        <w:t>Os estabelecimentos comerciais</w:t>
      </w:r>
      <w:r w:rsidR="005522F1">
        <w:rPr>
          <w:rFonts w:ascii="Arial" w:hAnsi="Arial" w:cs="Arial"/>
        </w:rPr>
        <w:t xml:space="preserve"> em geral </w:t>
      </w:r>
      <w:r w:rsidR="00300F3B">
        <w:rPr>
          <w:rFonts w:ascii="Arial" w:hAnsi="Arial" w:cs="Arial"/>
        </w:rPr>
        <w:t>deverão</w:t>
      </w:r>
      <w:r w:rsidR="005522F1">
        <w:rPr>
          <w:rFonts w:ascii="Arial" w:hAnsi="Arial" w:cs="Arial"/>
        </w:rPr>
        <w:t xml:space="preserve"> funcionar até as </w:t>
      </w:r>
      <w:proofErr w:type="gramStart"/>
      <w:r w:rsidR="005522F1">
        <w:rPr>
          <w:rFonts w:ascii="Arial" w:hAnsi="Arial" w:cs="Arial"/>
        </w:rPr>
        <w:t>18:00</w:t>
      </w:r>
      <w:proofErr w:type="gramEnd"/>
      <w:r w:rsidR="005522F1">
        <w:rPr>
          <w:rFonts w:ascii="Arial" w:hAnsi="Arial" w:cs="Arial"/>
        </w:rPr>
        <w:t xml:space="preserve"> horas</w:t>
      </w:r>
      <w:r w:rsidR="00BB4CD4">
        <w:rPr>
          <w:rFonts w:ascii="Arial" w:hAnsi="Arial" w:cs="Arial"/>
        </w:rPr>
        <w:t xml:space="preserve">. Supermercados </w:t>
      </w:r>
      <w:r w:rsidR="004D1ED4">
        <w:rPr>
          <w:rFonts w:ascii="Arial" w:hAnsi="Arial" w:cs="Arial"/>
        </w:rPr>
        <w:t>e Padarias</w:t>
      </w:r>
      <w:proofErr w:type="gramStart"/>
      <w:r w:rsidR="004D1ED4">
        <w:rPr>
          <w:rFonts w:ascii="Arial" w:hAnsi="Arial" w:cs="Arial"/>
        </w:rPr>
        <w:t>, deverão</w:t>
      </w:r>
      <w:proofErr w:type="gramEnd"/>
      <w:r w:rsidR="004D1ED4">
        <w:rPr>
          <w:rFonts w:ascii="Arial" w:hAnsi="Arial" w:cs="Arial"/>
        </w:rPr>
        <w:t xml:space="preserve"> funcionar até as 19 horas. </w:t>
      </w:r>
    </w:p>
    <w:p w:rsidR="004D1ED4" w:rsidRDefault="004D1ED4" w:rsidP="005522F1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</w:rPr>
      </w:pPr>
    </w:p>
    <w:p w:rsidR="00D4010D" w:rsidRDefault="004D1ED4" w:rsidP="005522F1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§3</w:t>
      </w:r>
      <w:r w:rsidRPr="00EC5E69">
        <w:rPr>
          <w:rFonts w:ascii="Arial" w:hAnsi="Arial" w:cs="Arial"/>
          <w:b/>
        </w:rPr>
        <w:t xml:space="preserve">º </w:t>
      </w:r>
      <w:r>
        <w:rPr>
          <w:rFonts w:ascii="Arial" w:hAnsi="Arial" w:cs="Arial"/>
        </w:rPr>
        <w:t>Restaurantes</w:t>
      </w:r>
      <w:r w:rsidR="00BB4CD4">
        <w:rPr>
          <w:rFonts w:ascii="Arial" w:hAnsi="Arial" w:cs="Arial"/>
        </w:rPr>
        <w:t>,</w:t>
      </w:r>
      <w:r w:rsidR="00EC5E69">
        <w:rPr>
          <w:rFonts w:ascii="Arial" w:hAnsi="Arial" w:cs="Arial"/>
        </w:rPr>
        <w:t xml:space="preserve"> lanchonetes</w:t>
      </w:r>
      <w:r w:rsidR="00BB4CD4">
        <w:rPr>
          <w:rFonts w:ascii="Arial" w:hAnsi="Arial" w:cs="Arial"/>
        </w:rPr>
        <w:t xml:space="preserve"> e bares</w:t>
      </w:r>
      <w:r w:rsidR="00EC5E69">
        <w:rPr>
          <w:rFonts w:ascii="Arial" w:hAnsi="Arial" w:cs="Arial"/>
        </w:rPr>
        <w:t xml:space="preserve"> poderão </w:t>
      </w:r>
      <w:r w:rsidR="005F1827">
        <w:rPr>
          <w:rFonts w:ascii="Arial" w:hAnsi="Arial" w:cs="Arial"/>
        </w:rPr>
        <w:t>funcionar</w:t>
      </w:r>
      <w:r w:rsidR="00EC5E69">
        <w:rPr>
          <w:rFonts w:ascii="Arial" w:hAnsi="Arial" w:cs="Arial"/>
        </w:rPr>
        <w:t xml:space="preserve"> em horário posterior, porém somente na modalidade de</w:t>
      </w:r>
      <w:r w:rsidR="005522F1">
        <w:rPr>
          <w:rFonts w:ascii="Arial" w:hAnsi="Arial" w:cs="Arial"/>
        </w:rPr>
        <w:t xml:space="preserve"> </w:t>
      </w:r>
      <w:r w:rsidR="00BB4CD4">
        <w:rPr>
          <w:rFonts w:ascii="Arial" w:hAnsi="Arial" w:cs="Arial"/>
        </w:rPr>
        <w:t>tele entrega ou retirada de lanches e refeições</w:t>
      </w:r>
      <w:r w:rsidR="00BB4CD4">
        <w:rPr>
          <w:rFonts w:ascii="Arial" w:hAnsi="Arial" w:cs="Arial"/>
          <w:color w:val="FF0000"/>
        </w:rPr>
        <w:t>.</w:t>
      </w:r>
    </w:p>
    <w:p w:rsidR="00BB4CD4" w:rsidRDefault="00BB4CD4" w:rsidP="005522F1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color w:val="FF0000"/>
        </w:rPr>
      </w:pPr>
    </w:p>
    <w:p w:rsidR="00D4010D" w:rsidRDefault="00D4010D" w:rsidP="005522F1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</w:rPr>
      </w:pPr>
      <w:r w:rsidRPr="00BB4CD4">
        <w:rPr>
          <w:rFonts w:ascii="Arial" w:hAnsi="Arial" w:cs="Arial"/>
          <w:b/>
        </w:rPr>
        <w:t xml:space="preserve">§4º </w:t>
      </w:r>
      <w:r w:rsidRPr="00BB4CD4">
        <w:rPr>
          <w:rFonts w:ascii="Arial" w:hAnsi="Arial" w:cs="Arial"/>
        </w:rPr>
        <w:t>Fica autorizada a realização da feira do produtor para abastecimento ao público, desde que realizada em local aberto e organizada de forma a não gerar aglomeração.</w:t>
      </w:r>
    </w:p>
    <w:p w:rsidR="00BB4CD4" w:rsidRPr="00BB4CD4" w:rsidRDefault="00BB4CD4" w:rsidP="005522F1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</w:rPr>
      </w:pPr>
    </w:p>
    <w:p w:rsidR="005522F1" w:rsidRPr="00BB4CD4" w:rsidRDefault="00BB4CD4" w:rsidP="005522F1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</w:rPr>
      </w:pPr>
      <w:r w:rsidRPr="00BB4CD4">
        <w:rPr>
          <w:rFonts w:ascii="Arial" w:hAnsi="Arial" w:cs="Arial"/>
          <w:b/>
        </w:rPr>
        <w:t>§5º</w:t>
      </w:r>
      <w:r w:rsidR="005F1827" w:rsidRPr="00BB4CD4">
        <w:rPr>
          <w:rFonts w:ascii="Arial" w:hAnsi="Arial" w:cs="Arial"/>
          <w:b/>
        </w:rPr>
        <w:t xml:space="preserve"> </w:t>
      </w:r>
      <w:r w:rsidR="005F1827" w:rsidRPr="00BB4CD4">
        <w:rPr>
          <w:rFonts w:ascii="Arial" w:hAnsi="Arial" w:cs="Arial"/>
        </w:rPr>
        <w:t xml:space="preserve">Aos sábados o comércio em geral funcionará até </w:t>
      </w:r>
      <w:r w:rsidR="00385518" w:rsidRPr="00BB4CD4">
        <w:rPr>
          <w:rFonts w:ascii="Arial" w:hAnsi="Arial" w:cs="Arial"/>
        </w:rPr>
        <w:t>à</w:t>
      </w:r>
      <w:r w:rsidR="005F1827" w:rsidRPr="00BB4CD4">
        <w:rPr>
          <w:rFonts w:ascii="Arial" w:hAnsi="Arial" w:cs="Arial"/>
        </w:rPr>
        <w:t xml:space="preserve">s 12 horas. </w:t>
      </w:r>
      <w:r w:rsidR="00385518" w:rsidRPr="00BB4CD4">
        <w:rPr>
          <w:rFonts w:ascii="Arial" w:hAnsi="Arial" w:cs="Arial"/>
        </w:rPr>
        <w:t>Na parte da tarde de sábado pode</w:t>
      </w:r>
      <w:r w:rsidR="00EE53C6">
        <w:rPr>
          <w:rFonts w:ascii="Arial" w:hAnsi="Arial" w:cs="Arial"/>
        </w:rPr>
        <w:t xml:space="preserve">rão funcionar os supermercados </w:t>
      </w:r>
      <w:r w:rsidR="00385518" w:rsidRPr="00BB4CD4">
        <w:rPr>
          <w:rFonts w:ascii="Arial" w:hAnsi="Arial" w:cs="Arial"/>
        </w:rPr>
        <w:t>e padarias até as 19 horas. Aos domingos e feriados poderão funcionar supermercados, padarias, farmácias e postos de combustíveis.</w:t>
      </w:r>
    </w:p>
    <w:p w:rsidR="00385518" w:rsidRPr="005F1827" w:rsidRDefault="00385518" w:rsidP="005522F1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</w:rPr>
      </w:pPr>
    </w:p>
    <w:p w:rsidR="00C51097" w:rsidRDefault="005522F1" w:rsidP="0012375A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</w:rPr>
      </w:pPr>
      <w:r w:rsidRPr="005522F1">
        <w:rPr>
          <w:rFonts w:ascii="Arial" w:hAnsi="Arial" w:cs="Arial"/>
          <w:b/>
        </w:rPr>
        <w:t>§</w:t>
      </w:r>
      <w:r w:rsidR="001D43A8">
        <w:rPr>
          <w:rFonts w:ascii="Arial" w:hAnsi="Arial" w:cs="Arial"/>
          <w:b/>
        </w:rPr>
        <w:t>6</w:t>
      </w:r>
      <w:r w:rsidR="0012375A" w:rsidRPr="005522F1">
        <w:rPr>
          <w:rFonts w:ascii="Arial" w:hAnsi="Arial" w:cs="Arial"/>
          <w:b/>
        </w:rPr>
        <w:t>º</w:t>
      </w:r>
      <w:r w:rsidR="0012375A" w:rsidRPr="0012375A">
        <w:rPr>
          <w:rFonts w:ascii="Arial" w:hAnsi="Arial" w:cs="Arial"/>
        </w:rPr>
        <w:t xml:space="preserve"> Sempre que possível, os estabelecimentos deverão adotar, de forma preferencial, o sistema de entrega em domicílio de seus produtos, e, em quaisquer dias e horários, evitar a aglomeração de pessoas nos seus espaços de circulação e dependências.</w:t>
      </w:r>
    </w:p>
    <w:p w:rsidR="005522F1" w:rsidRDefault="005522F1" w:rsidP="0012375A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</w:rPr>
      </w:pPr>
    </w:p>
    <w:p w:rsidR="00496BE3" w:rsidRDefault="00314E56" w:rsidP="006A6E66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iCs/>
        </w:rPr>
      </w:pPr>
      <w:r w:rsidRPr="0054297D">
        <w:rPr>
          <w:rFonts w:ascii="Arial" w:hAnsi="Arial" w:cs="Arial"/>
          <w:b/>
          <w:iCs/>
        </w:rPr>
        <w:t>Art.5º</w:t>
      </w:r>
      <w:r w:rsidR="0054297D" w:rsidRPr="0054297D">
        <w:rPr>
          <w:rFonts w:ascii="Arial" w:hAnsi="Arial" w:cs="Arial"/>
          <w:b/>
          <w:iCs/>
        </w:rPr>
        <w:t xml:space="preserve"> </w:t>
      </w:r>
      <w:r w:rsidR="0054297D" w:rsidRPr="0054297D">
        <w:rPr>
          <w:rFonts w:ascii="Arial" w:hAnsi="Arial" w:cs="Arial"/>
          <w:iCs/>
        </w:rPr>
        <w:t>Altera o art. 2º do Decreto n.º 016/2020 para o fim de reg</w:t>
      </w:r>
      <w:r w:rsidR="0054297D">
        <w:rPr>
          <w:rFonts w:ascii="Arial" w:hAnsi="Arial" w:cs="Arial"/>
          <w:iCs/>
        </w:rPr>
        <w:t>ular o horário de expediente da</w:t>
      </w:r>
      <w:r w:rsidR="00DE0002">
        <w:rPr>
          <w:rFonts w:ascii="Arial" w:hAnsi="Arial" w:cs="Arial"/>
          <w:iCs/>
        </w:rPr>
        <w:t>s</w:t>
      </w:r>
      <w:r w:rsidR="0054297D" w:rsidRPr="0054297D">
        <w:rPr>
          <w:rFonts w:ascii="Arial" w:hAnsi="Arial" w:cs="Arial"/>
          <w:iCs/>
        </w:rPr>
        <w:t xml:space="preserve"> Secretarias de Obras, Infraestrutura e Habitaç</w:t>
      </w:r>
      <w:r w:rsidR="0054297D">
        <w:rPr>
          <w:rFonts w:ascii="Arial" w:hAnsi="Arial" w:cs="Arial"/>
          <w:iCs/>
        </w:rPr>
        <w:t xml:space="preserve">ão e </w:t>
      </w:r>
    </w:p>
    <w:p w:rsidR="00496BE3" w:rsidRDefault="00496BE3" w:rsidP="00496BE3">
      <w:pPr>
        <w:tabs>
          <w:tab w:val="left" w:pos="2552"/>
        </w:tabs>
        <w:spacing w:after="0" w:line="360" w:lineRule="auto"/>
        <w:jc w:val="both"/>
        <w:rPr>
          <w:rFonts w:ascii="Arial" w:hAnsi="Arial" w:cs="Arial"/>
          <w:iCs/>
        </w:rPr>
      </w:pPr>
    </w:p>
    <w:p w:rsidR="00496BE3" w:rsidRDefault="00496BE3" w:rsidP="00496BE3">
      <w:pPr>
        <w:tabs>
          <w:tab w:val="left" w:pos="2552"/>
        </w:tabs>
        <w:spacing w:after="0" w:line="360" w:lineRule="auto"/>
        <w:jc w:val="both"/>
        <w:rPr>
          <w:rFonts w:ascii="Arial" w:hAnsi="Arial" w:cs="Arial"/>
          <w:iCs/>
        </w:rPr>
      </w:pPr>
    </w:p>
    <w:p w:rsidR="00496BE3" w:rsidRDefault="00496BE3" w:rsidP="00496BE3">
      <w:pPr>
        <w:tabs>
          <w:tab w:val="left" w:pos="2552"/>
        </w:tabs>
        <w:spacing w:after="0" w:line="360" w:lineRule="auto"/>
        <w:jc w:val="both"/>
        <w:rPr>
          <w:rFonts w:ascii="Arial" w:hAnsi="Arial" w:cs="Arial"/>
          <w:iCs/>
        </w:rPr>
      </w:pPr>
    </w:p>
    <w:p w:rsidR="002D00C3" w:rsidRPr="00385518" w:rsidRDefault="0054297D" w:rsidP="00496BE3">
      <w:pPr>
        <w:tabs>
          <w:tab w:val="left" w:pos="2552"/>
        </w:tabs>
        <w:spacing w:after="0" w:line="360" w:lineRule="auto"/>
        <w:jc w:val="both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</w:rPr>
        <w:t>Secretaria da Agricultura e Meio Ambiente</w:t>
      </w:r>
      <w:r w:rsidR="002D1289">
        <w:rPr>
          <w:rFonts w:ascii="Arial" w:hAnsi="Arial" w:cs="Arial"/>
          <w:iCs/>
        </w:rPr>
        <w:t xml:space="preserve">, que passam a funcionar no horário pela parte da manhã das </w:t>
      </w:r>
      <w:proofErr w:type="gramStart"/>
      <w:r w:rsidR="002D1289">
        <w:rPr>
          <w:rFonts w:ascii="Arial" w:hAnsi="Arial" w:cs="Arial"/>
          <w:iCs/>
        </w:rPr>
        <w:t>07:30</w:t>
      </w:r>
      <w:proofErr w:type="gramEnd"/>
      <w:r w:rsidR="002D1289">
        <w:rPr>
          <w:rFonts w:ascii="Arial" w:hAnsi="Arial" w:cs="Arial"/>
          <w:iCs/>
        </w:rPr>
        <w:t xml:space="preserve"> às 11:30 e pela parte da tarde das 13:00 às 17:</w:t>
      </w:r>
      <w:r w:rsidR="002D1289" w:rsidRPr="00BB4CD4">
        <w:rPr>
          <w:rFonts w:ascii="Arial" w:hAnsi="Arial" w:cs="Arial"/>
          <w:iCs/>
        </w:rPr>
        <w:t>00</w:t>
      </w:r>
      <w:r w:rsidR="00385518" w:rsidRPr="00BB4CD4">
        <w:rPr>
          <w:rFonts w:ascii="Arial" w:hAnsi="Arial" w:cs="Arial"/>
          <w:iCs/>
        </w:rPr>
        <w:t>, priorizando as atividades externas e o atendimento não presencial.</w:t>
      </w:r>
    </w:p>
    <w:p w:rsidR="00496BE3" w:rsidRDefault="00496BE3" w:rsidP="006A6E66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b/>
          <w:iCs/>
        </w:rPr>
      </w:pPr>
    </w:p>
    <w:p w:rsidR="006A6E66" w:rsidRDefault="006A6E66" w:rsidP="006A6E66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iCs/>
        </w:rPr>
      </w:pPr>
      <w:r w:rsidRPr="006A6E66">
        <w:rPr>
          <w:rFonts w:ascii="Arial" w:hAnsi="Arial" w:cs="Arial"/>
          <w:b/>
          <w:iCs/>
        </w:rPr>
        <w:t>Art. 6º</w:t>
      </w:r>
      <w:r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iCs/>
        </w:rPr>
        <w:t>Revoga o art. 19º do Decreto n.º 018/2020.</w:t>
      </w:r>
    </w:p>
    <w:p w:rsidR="006A6E66" w:rsidRPr="00EE53C6" w:rsidRDefault="006A6E66" w:rsidP="006A6E66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iCs/>
        </w:rPr>
      </w:pPr>
    </w:p>
    <w:p w:rsidR="00385518" w:rsidRDefault="00EE53C6" w:rsidP="006A6E66">
      <w:pPr>
        <w:tabs>
          <w:tab w:val="left" w:pos="2552"/>
        </w:tabs>
        <w:spacing w:after="0" w:line="360" w:lineRule="auto"/>
        <w:ind w:firstLine="709"/>
        <w:jc w:val="both"/>
      </w:pPr>
      <w:r w:rsidRPr="00EE53C6">
        <w:rPr>
          <w:rFonts w:ascii="Arial" w:hAnsi="Arial" w:cs="Arial"/>
          <w:b/>
          <w:iCs/>
        </w:rPr>
        <w:t xml:space="preserve">Art. </w:t>
      </w:r>
      <w:r w:rsidR="006273C8">
        <w:rPr>
          <w:rFonts w:ascii="Arial" w:hAnsi="Arial" w:cs="Arial"/>
          <w:b/>
          <w:iCs/>
        </w:rPr>
        <w:t>7</w:t>
      </w:r>
      <w:r w:rsidRPr="00EE53C6">
        <w:rPr>
          <w:rFonts w:ascii="Arial" w:hAnsi="Arial" w:cs="Arial"/>
          <w:b/>
          <w:iCs/>
        </w:rPr>
        <w:t xml:space="preserve">º </w:t>
      </w:r>
      <w:r w:rsidR="00385518" w:rsidRPr="00385518">
        <w:rPr>
          <w:rFonts w:ascii="Arial" w:hAnsi="Arial" w:cs="Arial"/>
        </w:rPr>
        <w:t>Para fins do disposto neste Decreto consideram-se serviços e atividades essenciais, públicos ou privados, aqueles constantes do Decreto Estadual nº 55.128/2020 e alterações posteriores, bem como do Decreto Federal nº 10.282/2020 e alterações posteriores, ou normas que vierem a substituir-lhes.</w:t>
      </w:r>
    </w:p>
    <w:p w:rsidR="00385518" w:rsidRPr="006A6E66" w:rsidRDefault="00385518" w:rsidP="006A6E66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iCs/>
        </w:rPr>
      </w:pPr>
    </w:p>
    <w:p w:rsidR="00385518" w:rsidRDefault="00385518" w:rsidP="00385518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iCs/>
        </w:rPr>
      </w:pPr>
      <w:r w:rsidRPr="006A6E66">
        <w:rPr>
          <w:rFonts w:ascii="Arial" w:hAnsi="Arial" w:cs="Arial"/>
          <w:b/>
          <w:iCs/>
        </w:rPr>
        <w:t xml:space="preserve">Art. </w:t>
      </w:r>
      <w:r w:rsidR="006273C8">
        <w:rPr>
          <w:rFonts w:ascii="Arial" w:hAnsi="Arial" w:cs="Arial"/>
          <w:b/>
          <w:iCs/>
        </w:rPr>
        <w:t>8</w:t>
      </w:r>
      <w:r w:rsidRPr="006A6E66">
        <w:rPr>
          <w:rFonts w:ascii="Arial" w:hAnsi="Arial" w:cs="Arial"/>
          <w:b/>
          <w:iCs/>
        </w:rPr>
        <w:t>º</w:t>
      </w:r>
      <w:r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iCs/>
        </w:rPr>
        <w:t>Fic</w:t>
      </w:r>
      <w:r w:rsidR="00EE53C6">
        <w:rPr>
          <w:rFonts w:ascii="Arial" w:hAnsi="Arial" w:cs="Arial"/>
          <w:iCs/>
        </w:rPr>
        <w:t>am mantidas as disposições dos D</w:t>
      </w:r>
      <w:r>
        <w:rPr>
          <w:rFonts w:ascii="Arial" w:hAnsi="Arial" w:cs="Arial"/>
          <w:iCs/>
        </w:rPr>
        <w:t>ecretos</w:t>
      </w:r>
      <w:r w:rsidR="00EE53C6">
        <w:rPr>
          <w:rFonts w:ascii="Arial" w:hAnsi="Arial" w:cs="Arial"/>
          <w:iCs/>
        </w:rPr>
        <w:t xml:space="preserve"> do Executivo Municipal</w:t>
      </w:r>
      <w:proofErr w:type="gramStart"/>
      <w:r w:rsidR="00EE53C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</w:t>
      </w:r>
      <w:proofErr w:type="gramEnd"/>
      <w:r>
        <w:rPr>
          <w:rFonts w:ascii="Arial" w:hAnsi="Arial" w:cs="Arial"/>
          <w:iCs/>
        </w:rPr>
        <w:t>n.º 016 e 018 no que couber.</w:t>
      </w:r>
    </w:p>
    <w:p w:rsidR="00385518" w:rsidRDefault="00385518" w:rsidP="006A6E66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:rsidR="00600F60" w:rsidRPr="006A6E66" w:rsidRDefault="006A6E66" w:rsidP="006A6E66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 xml:space="preserve">Art. </w:t>
      </w:r>
      <w:r w:rsidR="00385518">
        <w:rPr>
          <w:rFonts w:ascii="Arial" w:hAnsi="Arial" w:cs="Arial"/>
          <w:b/>
        </w:rPr>
        <w:t>9</w:t>
      </w:r>
      <w:r w:rsidR="00600F60">
        <w:rPr>
          <w:rFonts w:ascii="Arial" w:hAnsi="Arial" w:cs="Arial"/>
          <w:b/>
        </w:rPr>
        <w:t xml:space="preserve">º </w:t>
      </w:r>
      <w:r w:rsidR="00600F60">
        <w:rPr>
          <w:rFonts w:ascii="Arial" w:hAnsi="Arial" w:cs="Arial"/>
        </w:rPr>
        <w:t>Este Decreto entra em vigor na data de sua publicação.</w:t>
      </w:r>
    </w:p>
    <w:p w:rsidR="00600F60" w:rsidRPr="00600F60" w:rsidRDefault="00600F60" w:rsidP="00600F60">
      <w:pPr>
        <w:tabs>
          <w:tab w:val="left" w:pos="2552"/>
        </w:tabs>
        <w:spacing w:after="0" w:line="360" w:lineRule="auto"/>
        <w:jc w:val="both"/>
        <w:rPr>
          <w:rFonts w:ascii="Arial" w:hAnsi="Arial" w:cs="Arial"/>
        </w:rPr>
      </w:pPr>
    </w:p>
    <w:p w:rsidR="00600F60" w:rsidRPr="00F9099E" w:rsidRDefault="00600F60" w:rsidP="00600F60">
      <w:pPr>
        <w:pStyle w:val="Corpodetexto"/>
        <w:spacing w:line="360" w:lineRule="auto"/>
        <w:ind w:left="102" w:right="109" w:firstLine="607"/>
        <w:jc w:val="both"/>
        <w:rPr>
          <w:rFonts w:ascii="Arial" w:hAnsi="Arial" w:cs="Arial"/>
        </w:rPr>
      </w:pPr>
    </w:p>
    <w:p w:rsidR="00600F60" w:rsidRDefault="00600F60" w:rsidP="00600F60">
      <w:pPr>
        <w:pStyle w:val="Corpodetexto"/>
        <w:spacing w:line="360" w:lineRule="auto"/>
        <w:ind w:right="109" w:firstLine="708"/>
        <w:jc w:val="both"/>
        <w:rPr>
          <w:rFonts w:ascii="Arial" w:hAnsi="Arial" w:cs="Arial"/>
        </w:rPr>
      </w:pPr>
      <w:r w:rsidRPr="00BC2894">
        <w:rPr>
          <w:rFonts w:ascii="Arial" w:hAnsi="Arial" w:cs="Arial"/>
        </w:rPr>
        <w:t>Gabi</w:t>
      </w:r>
      <w:r w:rsidR="00030EBF">
        <w:rPr>
          <w:rFonts w:ascii="Arial" w:hAnsi="Arial" w:cs="Arial"/>
        </w:rPr>
        <w:t xml:space="preserve">nete do Prefeito Municipal em </w:t>
      </w:r>
      <w:r w:rsidR="006273C8">
        <w:rPr>
          <w:rFonts w:ascii="Arial" w:hAnsi="Arial" w:cs="Arial"/>
        </w:rPr>
        <w:t>29</w:t>
      </w:r>
      <w:r w:rsidRPr="00BC2894">
        <w:rPr>
          <w:rFonts w:ascii="Arial" w:hAnsi="Arial" w:cs="Arial"/>
        </w:rPr>
        <w:t xml:space="preserve"> de Março de 2020.</w:t>
      </w:r>
    </w:p>
    <w:p w:rsidR="00600F60" w:rsidRDefault="00600F60" w:rsidP="00600F60">
      <w:pPr>
        <w:rPr>
          <w:rFonts w:ascii="Arial" w:hAnsi="Arial" w:cs="Arial"/>
          <w:lang w:val="pt-PT"/>
        </w:rPr>
      </w:pPr>
    </w:p>
    <w:p w:rsidR="00A61AD2" w:rsidRPr="00692BF6" w:rsidRDefault="00A61AD2" w:rsidP="00600F60">
      <w:pPr>
        <w:rPr>
          <w:rFonts w:ascii="Arial" w:hAnsi="Arial" w:cs="Arial"/>
          <w:lang w:val="pt-PT"/>
        </w:rPr>
      </w:pPr>
    </w:p>
    <w:p w:rsidR="00600F60" w:rsidRPr="00BC2894" w:rsidRDefault="00600F60" w:rsidP="00600F60">
      <w:pPr>
        <w:jc w:val="center"/>
        <w:rPr>
          <w:rFonts w:ascii="Arial" w:hAnsi="Arial" w:cs="Arial"/>
          <w:b/>
          <w:bCs/>
        </w:rPr>
      </w:pPr>
      <w:r w:rsidRPr="00BC2894">
        <w:rPr>
          <w:rFonts w:ascii="Arial" w:hAnsi="Arial" w:cs="Arial"/>
          <w:b/>
          <w:bCs/>
        </w:rPr>
        <w:t>LEONIR KOCHE</w:t>
      </w:r>
    </w:p>
    <w:p w:rsidR="00600F60" w:rsidRDefault="00600F60" w:rsidP="00600F60">
      <w:pPr>
        <w:tabs>
          <w:tab w:val="center" w:pos="42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2894">
        <w:rPr>
          <w:rFonts w:ascii="Arial" w:hAnsi="Arial" w:cs="Arial"/>
        </w:rPr>
        <w:t>Prefeito Municipal</w:t>
      </w:r>
      <w:r w:rsidRPr="00BC2894">
        <w:rPr>
          <w:rFonts w:ascii="Arial" w:hAnsi="Arial" w:cs="Arial"/>
        </w:rPr>
        <w:tab/>
      </w:r>
    </w:p>
    <w:p w:rsidR="00600F60" w:rsidRDefault="00600F60" w:rsidP="00600F60">
      <w:pPr>
        <w:tabs>
          <w:tab w:val="center" w:pos="4252"/>
        </w:tabs>
        <w:rPr>
          <w:rFonts w:ascii="Arial" w:hAnsi="Arial" w:cs="Arial"/>
        </w:rPr>
      </w:pPr>
    </w:p>
    <w:p w:rsidR="00600F60" w:rsidRPr="00BC2894" w:rsidRDefault="00600F60" w:rsidP="00600F60">
      <w:pPr>
        <w:tabs>
          <w:tab w:val="center" w:pos="4252"/>
        </w:tabs>
        <w:rPr>
          <w:rFonts w:ascii="Arial" w:hAnsi="Arial" w:cs="Arial"/>
        </w:rPr>
      </w:pPr>
    </w:p>
    <w:p w:rsidR="00600F60" w:rsidRPr="00BC2894" w:rsidRDefault="00600F60" w:rsidP="00600F60">
      <w:pPr>
        <w:rPr>
          <w:rFonts w:ascii="Arial" w:hAnsi="Arial" w:cs="Arial"/>
          <w:b/>
          <w:bCs/>
        </w:rPr>
      </w:pPr>
      <w:r w:rsidRPr="00BC2894">
        <w:rPr>
          <w:rFonts w:ascii="Arial" w:hAnsi="Arial" w:cs="Arial"/>
          <w:b/>
          <w:bCs/>
        </w:rPr>
        <w:t>EDERSON WINK</w:t>
      </w:r>
    </w:p>
    <w:p w:rsidR="00063432" w:rsidRDefault="00600F60" w:rsidP="00600F60">
      <w:r w:rsidRPr="00BC2894">
        <w:rPr>
          <w:rFonts w:ascii="Arial" w:hAnsi="Arial" w:cs="Arial"/>
        </w:rPr>
        <w:t xml:space="preserve">Secretário da Adm. </w:t>
      </w:r>
      <w:proofErr w:type="gramStart"/>
      <w:r w:rsidRPr="00BC2894">
        <w:rPr>
          <w:rFonts w:ascii="Arial" w:hAnsi="Arial" w:cs="Arial"/>
        </w:rPr>
        <w:t>e</w:t>
      </w:r>
      <w:proofErr w:type="gramEnd"/>
      <w:r w:rsidRPr="00BC2894">
        <w:rPr>
          <w:rFonts w:ascii="Arial" w:hAnsi="Arial" w:cs="Arial"/>
        </w:rPr>
        <w:t xml:space="preserve"> Coord. Geral</w:t>
      </w:r>
    </w:p>
    <w:sectPr w:rsidR="00063432" w:rsidSect="000634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FDE"/>
    <w:rsid w:val="000171E8"/>
    <w:rsid w:val="00030EBF"/>
    <w:rsid w:val="00063432"/>
    <w:rsid w:val="00115850"/>
    <w:rsid w:val="0012375A"/>
    <w:rsid w:val="001D43A8"/>
    <w:rsid w:val="002D00C3"/>
    <w:rsid w:val="002D1289"/>
    <w:rsid w:val="00300F3B"/>
    <w:rsid w:val="00314E56"/>
    <w:rsid w:val="00342C70"/>
    <w:rsid w:val="00385518"/>
    <w:rsid w:val="003A1248"/>
    <w:rsid w:val="003C52AF"/>
    <w:rsid w:val="00445072"/>
    <w:rsid w:val="0049449E"/>
    <w:rsid w:val="00496BE3"/>
    <w:rsid w:val="004D1ED4"/>
    <w:rsid w:val="0054297D"/>
    <w:rsid w:val="005522F1"/>
    <w:rsid w:val="005F1827"/>
    <w:rsid w:val="00600F60"/>
    <w:rsid w:val="00625764"/>
    <w:rsid w:val="006273C8"/>
    <w:rsid w:val="00646620"/>
    <w:rsid w:val="006823AF"/>
    <w:rsid w:val="006A6E66"/>
    <w:rsid w:val="00700872"/>
    <w:rsid w:val="007251E4"/>
    <w:rsid w:val="007B4FDE"/>
    <w:rsid w:val="007E195B"/>
    <w:rsid w:val="00916525"/>
    <w:rsid w:val="00A0521F"/>
    <w:rsid w:val="00A61AD2"/>
    <w:rsid w:val="00AF0E43"/>
    <w:rsid w:val="00B97D24"/>
    <w:rsid w:val="00BB4CD4"/>
    <w:rsid w:val="00BC383A"/>
    <w:rsid w:val="00BC695C"/>
    <w:rsid w:val="00BF2949"/>
    <w:rsid w:val="00C06876"/>
    <w:rsid w:val="00C31A20"/>
    <w:rsid w:val="00C340A0"/>
    <w:rsid w:val="00C51097"/>
    <w:rsid w:val="00C93FB7"/>
    <w:rsid w:val="00CA316C"/>
    <w:rsid w:val="00D2340B"/>
    <w:rsid w:val="00D321FB"/>
    <w:rsid w:val="00D4010D"/>
    <w:rsid w:val="00DE0002"/>
    <w:rsid w:val="00E15370"/>
    <w:rsid w:val="00E55C6E"/>
    <w:rsid w:val="00E927CB"/>
    <w:rsid w:val="00E97D65"/>
    <w:rsid w:val="00EB7574"/>
    <w:rsid w:val="00EC5E69"/>
    <w:rsid w:val="00EE53C6"/>
    <w:rsid w:val="00F15E25"/>
    <w:rsid w:val="00F86D0F"/>
    <w:rsid w:val="00FA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D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4FD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1"/>
    <w:qFormat/>
    <w:rsid w:val="00600F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00F60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D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4FD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1"/>
    <w:qFormat/>
    <w:rsid w:val="00600F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00F60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6194-50A9-458D-B327-5E5F61FA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JURIDICO1</dc:creator>
  <cp:lastModifiedBy>JURIDICO1</cp:lastModifiedBy>
  <cp:revision>2</cp:revision>
  <cp:lastPrinted>2020-03-29T20:21:00Z</cp:lastPrinted>
  <dcterms:created xsi:type="dcterms:W3CDTF">2020-03-29T20:37:00Z</dcterms:created>
  <dcterms:modified xsi:type="dcterms:W3CDTF">2020-03-29T20:37:00Z</dcterms:modified>
</cp:coreProperties>
</file>