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884" w:rsidRPr="00490884" w:rsidRDefault="00490884" w:rsidP="00490884">
      <w:pPr>
        <w:spacing w:line="240" w:lineRule="auto"/>
        <w:jc w:val="center"/>
        <w:rPr>
          <w:rFonts w:ascii="Times New Roman" w:eastAsia="Calibri" w:hAnsi="Times New Roman" w:cs="Times New Roman"/>
          <w:b/>
          <w:lang w:eastAsia="pt-BR"/>
        </w:rPr>
      </w:pPr>
      <w:r>
        <w:rPr>
          <w:rFonts w:ascii="Times New Roman" w:eastAsia="Calibri" w:hAnsi="Times New Roman" w:cs="Times New Roman"/>
          <w:b/>
          <w:lang w:eastAsia="pt-BR"/>
        </w:rPr>
        <w:t>LEI MUNICIPAL Nº 2.976</w:t>
      </w:r>
      <w:r w:rsidRPr="00490884">
        <w:rPr>
          <w:rFonts w:ascii="Times New Roman" w:eastAsia="Calibri" w:hAnsi="Times New Roman" w:cs="Times New Roman"/>
          <w:b/>
          <w:lang w:eastAsia="pt-BR"/>
        </w:rPr>
        <w:t>/2020</w:t>
      </w:r>
    </w:p>
    <w:p w:rsidR="00685FEA" w:rsidRDefault="00490884" w:rsidP="00490884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pt-BR"/>
        </w:rPr>
      </w:pPr>
      <w:r>
        <w:rPr>
          <w:rFonts w:ascii="Times New Roman" w:eastAsia="Calibri" w:hAnsi="Times New Roman" w:cs="Times New Roman"/>
          <w:b/>
          <w:lang w:eastAsia="pt-BR"/>
        </w:rPr>
        <w:t xml:space="preserve">17 </w:t>
      </w:r>
      <w:r w:rsidRPr="00490884">
        <w:rPr>
          <w:rFonts w:ascii="Times New Roman" w:eastAsia="Calibri" w:hAnsi="Times New Roman" w:cs="Times New Roman"/>
          <w:b/>
          <w:lang w:eastAsia="pt-BR"/>
        </w:rPr>
        <w:t>DE MARÇO DE 2020</w:t>
      </w:r>
    </w:p>
    <w:p w:rsidR="00490884" w:rsidRDefault="00490884" w:rsidP="00490884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pt-BR"/>
        </w:rPr>
      </w:pPr>
    </w:p>
    <w:p w:rsidR="00490884" w:rsidRDefault="00490884" w:rsidP="0049088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85FEA" w:rsidRPr="00744FD9" w:rsidRDefault="00685FEA" w:rsidP="00490884">
      <w:pPr>
        <w:spacing w:after="0" w:line="240" w:lineRule="auto"/>
        <w:ind w:left="48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“ALTERA A LEI 2.846/2018 QUE </w:t>
      </w:r>
      <w:r w:rsidRPr="00744FD9">
        <w:rPr>
          <w:rFonts w:ascii="Times New Roman" w:hAnsi="Times New Roman" w:cs="Times New Roman"/>
          <w:b/>
        </w:rPr>
        <w:t>REPASSA RECURSOS FINANCEIROS A ASSOCIAÇÃO LAR SAMARITANO</w:t>
      </w:r>
      <w:r>
        <w:rPr>
          <w:rFonts w:ascii="Times New Roman" w:hAnsi="Times New Roman" w:cs="Times New Roman"/>
          <w:b/>
        </w:rPr>
        <w:t xml:space="preserve"> DE ERVAL SECO</w:t>
      </w:r>
      <w:r w:rsidRPr="00744FD9">
        <w:rPr>
          <w:rFonts w:ascii="Times New Roman" w:hAnsi="Times New Roman" w:cs="Times New Roman"/>
          <w:b/>
        </w:rPr>
        <w:t>”</w:t>
      </w:r>
    </w:p>
    <w:p w:rsidR="00685FEA" w:rsidRPr="00744FD9" w:rsidRDefault="00685FEA" w:rsidP="00490884">
      <w:pPr>
        <w:spacing w:after="0" w:line="240" w:lineRule="auto"/>
        <w:ind w:left="4820"/>
        <w:jc w:val="both"/>
        <w:rPr>
          <w:rFonts w:ascii="Times New Roman" w:hAnsi="Times New Roman" w:cs="Times New Roman"/>
          <w:b/>
        </w:rPr>
      </w:pPr>
    </w:p>
    <w:p w:rsidR="00685FEA" w:rsidRPr="00777F7C" w:rsidRDefault="00685FEA" w:rsidP="0049088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490884" w:rsidRPr="00490884" w:rsidRDefault="00490884" w:rsidP="00FF4680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lang w:eastAsia="pt-BR"/>
        </w:rPr>
      </w:pPr>
      <w:r w:rsidRPr="00490884">
        <w:rPr>
          <w:rFonts w:ascii="Times New Roman" w:hAnsi="Times New Roman" w:cs="Times New Roman"/>
          <w:b/>
        </w:rPr>
        <w:t>LEONIR KOCHE</w:t>
      </w:r>
      <w:r w:rsidRPr="00490884">
        <w:rPr>
          <w:rFonts w:ascii="Times New Roman" w:hAnsi="Times New Roman" w:cs="Times New Roman"/>
        </w:rPr>
        <w:t xml:space="preserve">, Prefeito Municipal de Erval Seco, no uso de suas atribuições que lhe confere a Lei Orgânica Municipal em seu artigo 72, inciso III, </w:t>
      </w:r>
      <w:r w:rsidRPr="00490884">
        <w:rPr>
          <w:rFonts w:ascii="Times New Roman" w:eastAsia="Calibri" w:hAnsi="Times New Roman" w:cs="Times New Roman"/>
          <w:lang w:eastAsia="pt-BR"/>
        </w:rPr>
        <w:t>faz saber que a Câmara Municipal de Vereadores aprovou e, eu promulgo e sanciono a seguinte:</w:t>
      </w:r>
    </w:p>
    <w:p w:rsidR="00490884" w:rsidRPr="00490884" w:rsidRDefault="00490884" w:rsidP="00490884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pt-BR"/>
        </w:rPr>
      </w:pPr>
      <w:r w:rsidRPr="00490884">
        <w:rPr>
          <w:rFonts w:ascii="Times New Roman" w:eastAsia="Calibri" w:hAnsi="Times New Roman" w:cs="Times New Roman"/>
          <w:b/>
          <w:lang w:eastAsia="pt-BR"/>
        </w:rPr>
        <w:t>LEI</w:t>
      </w:r>
    </w:p>
    <w:p w:rsidR="00685FEA" w:rsidRPr="00777F7C" w:rsidRDefault="00685FEA" w:rsidP="0049088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685FEA" w:rsidRPr="00777F7C" w:rsidRDefault="00685FEA" w:rsidP="0049088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685FEA" w:rsidRDefault="00685FEA" w:rsidP="0049088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lang w:eastAsia="pt-BR"/>
        </w:rPr>
      </w:pPr>
      <w:r w:rsidRPr="00A14A46">
        <w:rPr>
          <w:rFonts w:ascii="Times New Roman" w:hAnsi="Times New Roman" w:cs="Times New Roman"/>
          <w:b/>
        </w:rPr>
        <w:t>Art. 1º</w:t>
      </w:r>
      <w:r>
        <w:rPr>
          <w:rFonts w:ascii="Times New Roman" w:hAnsi="Times New Roman" w:cs="Times New Roman"/>
        </w:rPr>
        <w:t xml:space="preserve"> - </w:t>
      </w:r>
      <w:r w:rsidRPr="00777F7C">
        <w:rPr>
          <w:rFonts w:ascii="Times New Roman" w:hAnsi="Times New Roman" w:cs="Times New Roman"/>
        </w:rPr>
        <w:t>Fica o Poder Executivo Municipal autorizado a repassar recursos</w:t>
      </w:r>
      <w:r>
        <w:rPr>
          <w:rFonts w:ascii="Times New Roman" w:hAnsi="Times New Roman" w:cs="Times New Roman"/>
        </w:rPr>
        <w:t xml:space="preserve"> financeiros</w:t>
      </w:r>
      <w:r w:rsidRPr="00777F7C">
        <w:rPr>
          <w:rFonts w:ascii="Times New Roman" w:hAnsi="Times New Roman" w:cs="Times New Roman"/>
        </w:rPr>
        <w:t xml:space="preserve"> no valor de </w:t>
      </w:r>
      <w:r>
        <w:rPr>
          <w:rFonts w:ascii="Times New Roman" w:hAnsi="Times New Roman" w:cs="Times New Roman"/>
        </w:rPr>
        <w:t>02 (dois) salários mínimos nacionais mensais</w:t>
      </w:r>
      <w:r w:rsidRPr="00777F7C">
        <w:rPr>
          <w:rFonts w:ascii="Times New Roman" w:hAnsi="Times New Roman" w:cs="Times New Roman"/>
        </w:rPr>
        <w:t xml:space="preserve"> a </w:t>
      </w:r>
      <w:r w:rsidRPr="006040EF">
        <w:rPr>
          <w:rFonts w:ascii="Times New Roman" w:eastAsia="Calibri" w:hAnsi="Times New Roman" w:cs="Times New Roman"/>
          <w:lang w:eastAsia="pt-BR"/>
        </w:rPr>
        <w:t>Associação Lar Samaritano de Erval Seco para auxiliar nas despesas com pessoal</w:t>
      </w:r>
      <w:r>
        <w:rPr>
          <w:rFonts w:ascii="Times New Roman" w:eastAsia="Calibri" w:hAnsi="Times New Roman" w:cs="Times New Roman"/>
          <w:bCs/>
          <w:lang w:eastAsia="pt-BR"/>
        </w:rPr>
        <w:t xml:space="preserve"> e manutenção em geral. </w:t>
      </w:r>
    </w:p>
    <w:p w:rsidR="00685FEA" w:rsidRDefault="00685FEA" w:rsidP="0049088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lang w:eastAsia="pt-BR"/>
        </w:rPr>
      </w:pPr>
    </w:p>
    <w:p w:rsidR="00685FEA" w:rsidRDefault="00685FEA" w:rsidP="0049088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lang w:eastAsia="pt-BR"/>
        </w:rPr>
      </w:pPr>
      <w:r w:rsidRPr="00744FD9">
        <w:rPr>
          <w:rFonts w:ascii="Times New Roman" w:eastAsia="Calibri" w:hAnsi="Times New Roman" w:cs="Times New Roman"/>
          <w:b/>
          <w:bCs/>
          <w:lang w:eastAsia="pt-BR"/>
        </w:rPr>
        <w:t>Parágrafo Único</w:t>
      </w:r>
      <w:r>
        <w:rPr>
          <w:rFonts w:ascii="Times New Roman" w:eastAsia="Calibri" w:hAnsi="Times New Roman" w:cs="Times New Roman"/>
          <w:bCs/>
          <w:lang w:eastAsia="pt-BR"/>
        </w:rPr>
        <w:t>: A Entidade prestará contas dos recursos repassados mensalmente.</w:t>
      </w:r>
    </w:p>
    <w:p w:rsidR="00685FEA" w:rsidRPr="00A14A46" w:rsidRDefault="00685FEA" w:rsidP="0049088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85FEA" w:rsidRPr="00777F7C" w:rsidRDefault="00685FEA" w:rsidP="0049088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85FEA" w:rsidRDefault="00685FEA" w:rsidP="0049088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77F7C">
        <w:rPr>
          <w:rFonts w:ascii="Times New Roman" w:hAnsi="Times New Roman" w:cs="Times New Roman"/>
          <w:b/>
        </w:rPr>
        <w:t xml:space="preserve">Art. </w:t>
      </w:r>
      <w:r>
        <w:rPr>
          <w:rFonts w:ascii="Times New Roman" w:hAnsi="Times New Roman" w:cs="Times New Roman"/>
          <w:b/>
        </w:rPr>
        <w:t>2</w:t>
      </w:r>
      <w:r w:rsidRPr="00777F7C">
        <w:rPr>
          <w:rFonts w:ascii="Times New Roman" w:hAnsi="Times New Roman" w:cs="Times New Roman"/>
          <w:b/>
        </w:rPr>
        <w:t>º</w:t>
      </w:r>
      <w:r w:rsidR="00490884">
        <w:rPr>
          <w:rFonts w:ascii="Times New Roman" w:hAnsi="Times New Roman" w:cs="Times New Roman"/>
        </w:rPr>
        <w:t xml:space="preserve"> - </w:t>
      </w:r>
      <w:r w:rsidRPr="00777F7C">
        <w:rPr>
          <w:rFonts w:ascii="Times New Roman" w:hAnsi="Times New Roman" w:cs="Times New Roman"/>
        </w:rPr>
        <w:t>Esta Lei entrará em vigor na data de sua publicação</w:t>
      </w:r>
      <w:r>
        <w:rPr>
          <w:rFonts w:ascii="Times New Roman" w:hAnsi="Times New Roman" w:cs="Times New Roman"/>
        </w:rPr>
        <w:t>.</w:t>
      </w:r>
    </w:p>
    <w:p w:rsidR="00685FEA" w:rsidRPr="003C7F0A" w:rsidRDefault="00685FEA" w:rsidP="0049088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</w:rPr>
      </w:pPr>
    </w:p>
    <w:p w:rsidR="00685FEA" w:rsidRDefault="00685FEA" w:rsidP="0049088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77F7C">
        <w:rPr>
          <w:rFonts w:ascii="Times New Roman" w:hAnsi="Times New Roman" w:cs="Times New Roman"/>
        </w:rPr>
        <w:t xml:space="preserve"> </w:t>
      </w:r>
    </w:p>
    <w:p w:rsidR="00490884" w:rsidRPr="00777F7C" w:rsidRDefault="00490884" w:rsidP="0049088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85FEA" w:rsidRDefault="00685FEA" w:rsidP="00490884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  <w:r w:rsidRPr="00777F7C">
        <w:rPr>
          <w:rFonts w:ascii="Times New Roman" w:hAnsi="Times New Roman" w:cs="Times New Roman"/>
        </w:rPr>
        <w:t>Gabinete do Prefeito Municipal em</w:t>
      </w:r>
      <w:r w:rsidR="00490884">
        <w:rPr>
          <w:rFonts w:ascii="Times New Roman" w:hAnsi="Times New Roman" w:cs="Times New Roman"/>
        </w:rPr>
        <w:t xml:space="preserve"> 17</w:t>
      </w:r>
      <w:r>
        <w:rPr>
          <w:rFonts w:ascii="Times New Roman" w:hAnsi="Times New Roman" w:cs="Times New Roman"/>
        </w:rPr>
        <w:t xml:space="preserve"> de março de 2020</w:t>
      </w:r>
      <w:r w:rsidRPr="00777F7C">
        <w:rPr>
          <w:rFonts w:ascii="Times New Roman" w:hAnsi="Times New Roman" w:cs="Times New Roman"/>
        </w:rPr>
        <w:t>.</w:t>
      </w:r>
    </w:p>
    <w:p w:rsidR="00685FEA" w:rsidRDefault="00685FEA" w:rsidP="00490884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685FEA" w:rsidRPr="00777F7C" w:rsidRDefault="00685FEA" w:rsidP="00490884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685FEA" w:rsidRPr="00777F7C" w:rsidRDefault="00685FEA" w:rsidP="00490884">
      <w:pPr>
        <w:spacing w:after="0" w:line="240" w:lineRule="auto"/>
        <w:ind w:firstLine="708"/>
        <w:rPr>
          <w:rFonts w:ascii="Times New Roman" w:hAnsi="Times New Roman" w:cs="Times New Roman"/>
        </w:rPr>
      </w:pPr>
    </w:p>
    <w:p w:rsidR="00685FEA" w:rsidRPr="006040EF" w:rsidRDefault="00685FEA" w:rsidP="0049088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6040EF">
        <w:rPr>
          <w:rFonts w:ascii="Times New Roman" w:hAnsi="Times New Roman" w:cs="Times New Roman"/>
          <w:b/>
        </w:rPr>
        <w:t>LEONIR KOCHE</w:t>
      </w:r>
    </w:p>
    <w:p w:rsidR="00685FEA" w:rsidRDefault="00685FEA" w:rsidP="00490884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  <w:r w:rsidRPr="00777F7C">
        <w:rPr>
          <w:rFonts w:ascii="Times New Roman" w:hAnsi="Times New Roman" w:cs="Times New Roman"/>
        </w:rPr>
        <w:t>Prefeito Municipal</w:t>
      </w:r>
    </w:p>
    <w:p w:rsidR="00490884" w:rsidRDefault="00490884" w:rsidP="00490884">
      <w:pPr>
        <w:spacing w:after="0" w:line="240" w:lineRule="auto"/>
        <w:rPr>
          <w:rFonts w:ascii="Times New Roman" w:hAnsi="Times New Roman" w:cs="Times New Roman"/>
        </w:rPr>
      </w:pPr>
    </w:p>
    <w:p w:rsidR="00490884" w:rsidRDefault="00490884" w:rsidP="00490884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490884" w:rsidRPr="00490884" w:rsidRDefault="00490884" w:rsidP="00490884">
      <w:pPr>
        <w:spacing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490884">
        <w:rPr>
          <w:rFonts w:ascii="Times New Roman" w:eastAsia="Calibri" w:hAnsi="Times New Roman" w:cs="Times New Roman"/>
        </w:rPr>
        <w:t>Registre-se e Publique-se</w:t>
      </w:r>
    </w:p>
    <w:p w:rsidR="00490884" w:rsidRPr="00490884" w:rsidRDefault="00490884" w:rsidP="00490884">
      <w:pPr>
        <w:spacing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:rsidR="00490884" w:rsidRPr="00490884" w:rsidRDefault="00490884" w:rsidP="00490884">
      <w:pPr>
        <w:tabs>
          <w:tab w:val="left" w:pos="1185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490884">
        <w:rPr>
          <w:rFonts w:ascii="Times New Roman" w:eastAsia="Calibri" w:hAnsi="Times New Roman" w:cs="Times New Roman"/>
          <w:b/>
        </w:rPr>
        <w:tab/>
      </w:r>
    </w:p>
    <w:p w:rsidR="00490884" w:rsidRPr="00490884" w:rsidRDefault="00490884" w:rsidP="00490884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490884">
        <w:rPr>
          <w:rFonts w:ascii="Times New Roman" w:eastAsia="Calibri" w:hAnsi="Times New Roman" w:cs="Times New Roman"/>
          <w:b/>
        </w:rPr>
        <w:t>EDERSON WINK</w:t>
      </w:r>
    </w:p>
    <w:p w:rsidR="00685FEA" w:rsidRPr="00490884" w:rsidRDefault="00490884" w:rsidP="00490884">
      <w:pPr>
        <w:spacing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490884">
        <w:rPr>
          <w:rFonts w:ascii="Times New Roman" w:eastAsia="Times New Roman" w:hAnsi="Times New Roman" w:cs="Times New Roman"/>
          <w:lang w:eastAsia="pt-BR"/>
        </w:rPr>
        <w:t>Secretário</w:t>
      </w:r>
      <w:r>
        <w:rPr>
          <w:rFonts w:ascii="Times New Roman" w:eastAsia="Times New Roman" w:hAnsi="Times New Roman" w:cs="Times New Roman"/>
          <w:lang w:eastAsia="pt-BR"/>
        </w:rPr>
        <w:t xml:space="preserve"> da Administração e Coord. Geral</w:t>
      </w:r>
    </w:p>
    <w:sectPr w:rsidR="00685FEA" w:rsidRPr="00490884" w:rsidSect="009E3712">
      <w:pgSz w:w="11906" w:h="16838"/>
      <w:pgMar w:top="2268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FEA"/>
    <w:rsid w:val="003C6E4B"/>
    <w:rsid w:val="00490884"/>
    <w:rsid w:val="00685FEA"/>
    <w:rsid w:val="00FF4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FEA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FEA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152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dcterms:created xsi:type="dcterms:W3CDTF">2020-03-17T12:50:00Z</dcterms:created>
  <dcterms:modified xsi:type="dcterms:W3CDTF">2020-03-17T14:06:00Z</dcterms:modified>
</cp:coreProperties>
</file>